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FD5C2" w14:textId="54BFBC21" w:rsidR="00A016B3" w:rsidRPr="00AB29A6" w:rsidRDefault="00463B19" w:rsidP="009C5FB2">
      <w:pPr>
        <w:spacing w:after="0"/>
        <w:rPr>
          <w:lang w:val="ru-RU"/>
        </w:rPr>
      </w:pPr>
      <w:bookmarkStart w:id="0" w:name="block-6213486"/>
      <w:r>
        <w:rPr>
          <w:noProof/>
          <w:lang w:val="ru-RU" w:eastAsia="ru-RU"/>
        </w:rPr>
        <w:drawing>
          <wp:inline distT="0" distB="0" distL="0" distR="0" wp14:anchorId="5AA12B88" wp14:editId="792570D0">
            <wp:extent cx="6480175" cy="8910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0175" cy="8910955"/>
                    </a:xfrm>
                    <a:prstGeom prst="rect">
                      <a:avLst/>
                    </a:prstGeom>
                  </pic:spPr>
                </pic:pic>
              </a:graphicData>
            </a:graphic>
          </wp:inline>
        </w:drawing>
      </w:r>
      <w:bookmarkStart w:id="1" w:name="_GoBack"/>
      <w:bookmarkEnd w:id="1"/>
    </w:p>
    <w:p w14:paraId="09FEBA94" w14:textId="77777777" w:rsidR="00A016B3" w:rsidRPr="00AB29A6" w:rsidRDefault="00463B19">
      <w:pPr>
        <w:spacing w:after="0" w:line="264" w:lineRule="auto"/>
        <w:ind w:left="120"/>
        <w:jc w:val="both"/>
        <w:rPr>
          <w:lang w:val="ru-RU"/>
        </w:rPr>
      </w:pPr>
      <w:bookmarkStart w:id="2" w:name="block-6213492"/>
      <w:bookmarkEnd w:id="0"/>
      <w:r w:rsidRPr="00AB29A6">
        <w:rPr>
          <w:rFonts w:ascii="Times New Roman" w:hAnsi="Times New Roman"/>
          <w:b/>
          <w:color w:val="000000"/>
          <w:sz w:val="28"/>
          <w:lang w:val="ru-RU"/>
        </w:rPr>
        <w:lastRenderedPageBreak/>
        <w:t>ПОЯСНИТЕЛЬНАЯ ЗАПИСКА</w:t>
      </w:r>
    </w:p>
    <w:p w14:paraId="0C486D7A" w14:textId="77777777" w:rsidR="00A016B3" w:rsidRPr="00AB29A6" w:rsidRDefault="00A016B3">
      <w:pPr>
        <w:spacing w:after="0" w:line="264" w:lineRule="auto"/>
        <w:ind w:left="120"/>
        <w:jc w:val="both"/>
        <w:rPr>
          <w:lang w:val="ru-RU"/>
        </w:rPr>
      </w:pPr>
    </w:p>
    <w:p w14:paraId="519C8D2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w:t>
      </w:r>
      <w:r w:rsidRPr="00AB29A6">
        <w:rPr>
          <w:rFonts w:ascii="Times New Roman" w:hAnsi="Times New Roman"/>
          <w:color w:val="000000"/>
          <w:sz w:val="28"/>
          <w:lang w:val="ru-RU"/>
        </w:rPr>
        <w:t>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DDFF4F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Программа по информатике определяет количественные и качественные характеристики учебного материала для </w:t>
      </w:r>
      <w:r w:rsidRPr="00AB29A6">
        <w:rPr>
          <w:rFonts w:ascii="Times New Roman" w:hAnsi="Times New Roman"/>
          <w:color w:val="000000"/>
          <w:sz w:val="28"/>
          <w:lang w:val="ru-RU"/>
        </w:rPr>
        <w:t xml:space="preserve">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w:t>
      </w:r>
      <w:r w:rsidRPr="00AB29A6">
        <w:rPr>
          <w:rFonts w:ascii="Times New Roman" w:hAnsi="Times New Roman"/>
          <w:color w:val="000000"/>
          <w:sz w:val="28"/>
          <w:lang w:val="ru-RU"/>
        </w:rPr>
        <w:t>авторских учебных программ и учебников, поурочного планирования курса учителем.</w:t>
      </w:r>
    </w:p>
    <w:p w14:paraId="13C5CC3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Информатика на уровне среднего общего образования отражает:</w:t>
      </w:r>
    </w:p>
    <w:p w14:paraId="26378EF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сущность информатики как научной дисциплины, изучающей закономерности протекания и возможности автоматизации информа</w:t>
      </w:r>
      <w:r w:rsidRPr="00AB29A6">
        <w:rPr>
          <w:rFonts w:ascii="Times New Roman" w:hAnsi="Times New Roman"/>
          <w:color w:val="000000"/>
          <w:sz w:val="28"/>
          <w:lang w:val="ru-RU"/>
        </w:rPr>
        <w:t>ционных процессов в различных системах;</w:t>
      </w:r>
    </w:p>
    <w:p w14:paraId="3C74ED7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основные области применения информатики, прежде всего информационные технологии, управление и социальную сферу;</w:t>
      </w:r>
    </w:p>
    <w:p w14:paraId="6CC7474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междисциплинарный характер информатики и информационной деятельности.</w:t>
      </w:r>
    </w:p>
    <w:p w14:paraId="3407109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Курс информатики на уровне среднег</w:t>
      </w:r>
      <w:r w:rsidRPr="00AB29A6">
        <w:rPr>
          <w:rFonts w:ascii="Times New Roman" w:hAnsi="Times New Roman"/>
          <w:color w:val="000000"/>
          <w:sz w:val="28"/>
          <w:lang w:val="ru-RU"/>
        </w:rPr>
        <w:t>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w:t>
      </w:r>
      <w:r w:rsidRPr="00AB29A6">
        <w:rPr>
          <w:rFonts w:ascii="Times New Roman" w:hAnsi="Times New Roman"/>
          <w:color w:val="000000"/>
          <w:sz w:val="28"/>
          <w:lang w:val="ru-RU"/>
        </w:rPr>
        <w:t>нения информационно-коммуникационных технологий, даёт теоретическое осмысление, интерпретацию и обобщение этого опыта.</w:t>
      </w:r>
    </w:p>
    <w:p w14:paraId="0E15475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 содержании учебного предмета «Информатика» выделяются четыре тематических раздела.</w:t>
      </w:r>
    </w:p>
    <w:p w14:paraId="615F2C3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Раздел «Цифровая грамотность» охватывает вопросы уст</w:t>
      </w:r>
      <w:r w:rsidRPr="00AB29A6">
        <w:rPr>
          <w:rFonts w:ascii="Times New Roman" w:hAnsi="Times New Roman"/>
          <w:color w:val="000000"/>
          <w:sz w:val="28"/>
          <w:lang w:val="ru-RU"/>
        </w:rPr>
        <w:t>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1B3163F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Раздел «Теоретические основы информати</w:t>
      </w:r>
      <w:r w:rsidRPr="00AB29A6">
        <w:rPr>
          <w:rFonts w:ascii="Times New Roman" w:hAnsi="Times New Roman"/>
          <w:color w:val="000000"/>
          <w:sz w:val="28"/>
          <w:lang w:val="ru-RU"/>
        </w:rPr>
        <w:t>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50D42CC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Раздел «Алгоритмы и программирование» направлен на развитие алгоритмического м</w:t>
      </w:r>
      <w:r w:rsidRPr="00AB29A6">
        <w:rPr>
          <w:rFonts w:ascii="Times New Roman" w:hAnsi="Times New Roman"/>
          <w:color w:val="000000"/>
          <w:sz w:val="28"/>
          <w:lang w:val="ru-RU"/>
        </w:rPr>
        <w:t>ышления, разработку алгоритмов, формирование навыков реализации программ на выбранном языке программирования высокого уровня.</w:t>
      </w:r>
    </w:p>
    <w:p w14:paraId="76C7B84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Раздел «Информационные технологии» охватывает вопросы применения информационных технологий, реализованных в прикладных программных</w:t>
      </w:r>
      <w:r w:rsidRPr="00AB29A6">
        <w:rPr>
          <w:rFonts w:ascii="Times New Roman" w:hAnsi="Times New Roman"/>
          <w:color w:val="000000"/>
          <w:sz w:val="28"/>
          <w:lang w:val="ru-RU"/>
        </w:rPr>
        <w:t xml:space="preserve">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66F51C4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Результаты базового уровня изучения учебного предмета «Информатика» ориентированы в первую очередь на </w:t>
      </w:r>
      <w:r w:rsidRPr="00AB29A6">
        <w:rPr>
          <w:rFonts w:ascii="Times New Roman" w:hAnsi="Times New Roman"/>
          <w:color w:val="000000"/>
          <w:sz w:val="28"/>
          <w:lang w:val="ru-RU"/>
        </w:rPr>
        <w:t>общую функциональную грамотность, получение компетентностей для повседневной жизни и общего развития. Они включают в себя:</w:t>
      </w:r>
    </w:p>
    <w:p w14:paraId="644BFC9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понимание предмета, ключевых вопросов и основных составляющих элементов изучаемой предметной области; </w:t>
      </w:r>
    </w:p>
    <w:p w14:paraId="5226B47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умение решать типовые практиче</w:t>
      </w:r>
      <w:r w:rsidRPr="00AB29A6">
        <w:rPr>
          <w:rFonts w:ascii="Times New Roman" w:hAnsi="Times New Roman"/>
          <w:color w:val="000000"/>
          <w:sz w:val="28"/>
          <w:lang w:val="ru-RU"/>
        </w:rPr>
        <w:t xml:space="preserve">ские задачи, характерные для использования методов и инструментария данной предметной области; </w:t>
      </w:r>
    </w:p>
    <w:p w14:paraId="31E5A06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осознание рамок изучаемой предметной области, ограниченности методов и инструментов, типичных связей с другими областями знания.</w:t>
      </w:r>
    </w:p>
    <w:p w14:paraId="5148711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Основная цель изучения учебного</w:t>
      </w:r>
      <w:r w:rsidRPr="00AB29A6">
        <w:rPr>
          <w:rFonts w:ascii="Times New Roman" w:hAnsi="Times New Roman"/>
          <w:color w:val="000000"/>
          <w:sz w:val="28"/>
          <w:lang w:val="ru-RU"/>
        </w:rPr>
        <w:t xml:space="preserve">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w:t>
      </w:r>
      <w:r w:rsidRPr="00AB29A6">
        <w:rPr>
          <w:rFonts w:ascii="Times New Roman" w:hAnsi="Times New Roman"/>
          <w:color w:val="000000"/>
          <w:sz w:val="28"/>
          <w:lang w:val="ru-RU"/>
        </w:rPr>
        <w:t>на рынке труда. В связи с этим изучение информатики в 10 – 11 классах должно обеспечить:</w:t>
      </w:r>
    </w:p>
    <w:p w14:paraId="6326F34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сформированность представлений о роли информатики, информационных и коммуникационных технологий в современном обществе;</w:t>
      </w:r>
    </w:p>
    <w:p w14:paraId="685054B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сформированность основ логического и алгоритмич</w:t>
      </w:r>
      <w:r w:rsidRPr="00AB29A6">
        <w:rPr>
          <w:rFonts w:ascii="Times New Roman" w:hAnsi="Times New Roman"/>
          <w:color w:val="000000"/>
          <w:sz w:val="28"/>
          <w:lang w:val="ru-RU"/>
        </w:rPr>
        <w:t>еского мышления;</w:t>
      </w:r>
    </w:p>
    <w:p w14:paraId="6CCEF3D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5A6CF5D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сформированность </w:t>
      </w:r>
      <w:r w:rsidRPr="00AB29A6">
        <w:rPr>
          <w:rFonts w:ascii="Times New Roman" w:hAnsi="Times New Roman"/>
          <w:color w:val="000000"/>
          <w:sz w:val="28"/>
          <w:lang w:val="ru-RU"/>
        </w:rPr>
        <w:t>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w:t>
      </w:r>
      <w:r w:rsidRPr="00AB29A6">
        <w:rPr>
          <w:rFonts w:ascii="Times New Roman" w:hAnsi="Times New Roman"/>
          <w:color w:val="000000"/>
          <w:sz w:val="28"/>
          <w:lang w:val="ru-RU"/>
        </w:rPr>
        <w:t>ий;</w:t>
      </w:r>
    </w:p>
    <w:p w14:paraId="211F18B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102CF8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 xml:space="preserve">создание условий для развития навыков учебной, проектной, </w:t>
      </w:r>
      <w:r w:rsidRPr="00AB29A6">
        <w:rPr>
          <w:rFonts w:ascii="Times New Roman" w:hAnsi="Times New Roman"/>
          <w:color w:val="000000"/>
          <w:sz w:val="28"/>
          <w:lang w:val="ru-RU"/>
        </w:rPr>
        <w:t>научно-исследовательской и творческой деятельности, мотивации обучающихся к саморазвитию.</w:t>
      </w:r>
    </w:p>
    <w:p w14:paraId="23E08C12"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w:t>
      </w:r>
      <w:bookmarkStart w:id="3" w:name="6d191c0f-7a0e-48a8-b80d-063d85de251e"/>
      <w:r w:rsidRPr="00AB29A6">
        <w:rPr>
          <w:rFonts w:ascii="Times New Roman" w:hAnsi="Times New Roman"/>
          <w:color w:val="000000"/>
          <w:sz w:val="28"/>
          <w:lang w:val="ru-RU"/>
        </w:rPr>
        <w:t>На изучение информатики (базовый уровень) отводится 68 часов: в 10 классе – 34 часа (1 час в неделю), в 11 классе – 34 часа (1 час в неделю).</w:t>
      </w:r>
      <w:bookmarkEnd w:id="3"/>
      <w:r w:rsidRPr="00AB29A6">
        <w:rPr>
          <w:rFonts w:ascii="Times New Roman" w:hAnsi="Times New Roman"/>
          <w:color w:val="000000"/>
          <w:sz w:val="28"/>
          <w:lang w:val="ru-RU"/>
        </w:rPr>
        <w:t>‌‌</w:t>
      </w:r>
    </w:p>
    <w:p w14:paraId="786A451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Базовый уровень изуче</w:t>
      </w:r>
      <w:r w:rsidRPr="00AB29A6">
        <w:rPr>
          <w:rFonts w:ascii="Times New Roman" w:hAnsi="Times New Roman"/>
          <w:color w:val="000000"/>
          <w:sz w:val="28"/>
          <w:lang w:val="ru-RU"/>
        </w:rPr>
        <w:t>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Pr="00AB29A6">
        <w:rPr>
          <w:rFonts w:ascii="Times New Roman" w:hAnsi="Times New Roman"/>
          <w:color w:val="000000"/>
          <w:sz w:val="28"/>
          <w:lang w:val="ru-RU"/>
        </w:rPr>
        <w:t xml:space="preserve">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1FE93FD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Последовательность изучения тем в пределах одного года обучения может быть изменена по усмотрению учителя при</w:t>
      </w:r>
      <w:r w:rsidRPr="00AB29A6">
        <w:rPr>
          <w:rFonts w:ascii="Times New Roman" w:hAnsi="Times New Roman"/>
          <w:color w:val="000000"/>
          <w:sz w:val="28"/>
          <w:lang w:val="ru-RU"/>
        </w:rPr>
        <w:t xml:space="preserve"> подготовке рабочей программы и поурочного планирования.</w:t>
      </w:r>
    </w:p>
    <w:p w14:paraId="52424B9B" w14:textId="77777777" w:rsidR="00A016B3" w:rsidRPr="00AB29A6" w:rsidRDefault="00A016B3">
      <w:pPr>
        <w:rPr>
          <w:lang w:val="ru-RU"/>
        </w:rPr>
        <w:sectPr w:rsidR="00A016B3" w:rsidRPr="00AB29A6" w:rsidSect="009C5FB2">
          <w:pgSz w:w="11906" w:h="16383"/>
          <w:pgMar w:top="1134" w:right="850" w:bottom="1134" w:left="851" w:header="720" w:footer="720" w:gutter="0"/>
          <w:cols w:space="720"/>
        </w:sectPr>
      </w:pPr>
    </w:p>
    <w:p w14:paraId="545B5DDD" w14:textId="77777777" w:rsidR="00A016B3" w:rsidRPr="00AB29A6" w:rsidRDefault="00463B19">
      <w:pPr>
        <w:spacing w:after="0" w:line="264" w:lineRule="auto"/>
        <w:ind w:left="120"/>
        <w:jc w:val="both"/>
        <w:rPr>
          <w:lang w:val="ru-RU"/>
        </w:rPr>
      </w:pPr>
      <w:bookmarkStart w:id="4" w:name="block-6213488"/>
      <w:bookmarkEnd w:id="2"/>
      <w:r w:rsidRPr="00AB29A6">
        <w:rPr>
          <w:rFonts w:ascii="Times New Roman" w:hAnsi="Times New Roman"/>
          <w:b/>
          <w:color w:val="000000"/>
          <w:sz w:val="28"/>
          <w:lang w:val="ru-RU"/>
        </w:rPr>
        <w:lastRenderedPageBreak/>
        <w:t>СОДЕРЖАНИЕ ОБУЧЕНИЯ</w:t>
      </w:r>
    </w:p>
    <w:p w14:paraId="502CB7FB" w14:textId="77777777" w:rsidR="00A016B3" w:rsidRPr="00AB29A6" w:rsidRDefault="00A016B3">
      <w:pPr>
        <w:spacing w:after="0" w:line="264" w:lineRule="auto"/>
        <w:ind w:left="120"/>
        <w:jc w:val="both"/>
        <w:rPr>
          <w:lang w:val="ru-RU"/>
        </w:rPr>
      </w:pPr>
    </w:p>
    <w:p w14:paraId="5E9B0A13"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10 КЛАСС</w:t>
      </w:r>
    </w:p>
    <w:p w14:paraId="7CDE5856" w14:textId="77777777" w:rsidR="00A016B3" w:rsidRPr="00AB29A6" w:rsidRDefault="00A016B3">
      <w:pPr>
        <w:spacing w:after="0" w:line="264" w:lineRule="auto"/>
        <w:ind w:left="120"/>
        <w:jc w:val="both"/>
        <w:rPr>
          <w:lang w:val="ru-RU"/>
        </w:rPr>
      </w:pPr>
    </w:p>
    <w:p w14:paraId="78EFC87C"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Цифровая грамотность</w:t>
      </w:r>
    </w:p>
    <w:p w14:paraId="21EB36F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Требования техники безопасности и гигиены при работе с компьютерами и другими компонентами цифрового окружения.</w:t>
      </w:r>
    </w:p>
    <w:p w14:paraId="57A81CD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Принципы работы компьюте</w:t>
      </w:r>
      <w:r w:rsidRPr="00AB29A6">
        <w:rPr>
          <w:rFonts w:ascii="Times New Roman" w:hAnsi="Times New Roman"/>
          <w:color w:val="000000"/>
          <w:sz w:val="28"/>
          <w:lang w:val="ru-RU"/>
        </w:rPr>
        <w:t>ра. Персональный компьютер. Выбор конфигурации компьютера в зависимости от решаемых задач.</w:t>
      </w:r>
    </w:p>
    <w:p w14:paraId="6768052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w:t>
      </w:r>
      <w:r w:rsidRPr="00AB29A6">
        <w:rPr>
          <w:rFonts w:ascii="Times New Roman" w:hAnsi="Times New Roman"/>
          <w:color w:val="000000"/>
          <w:sz w:val="28"/>
          <w:lang w:val="ru-RU"/>
        </w:rPr>
        <w:t>ства.</w:t>
      </w:r>
    </w:p>
    <w:p w14:paraId="1C9B86B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w:t>
      </w:r>
      <w:r w:rsidRPr="00AB29A6">
        <w:rPr>
          <w:rFonts w:ascii="Times New Roman" w:hAnsi="Times New Roman"/>
          <w:color w:val="000000"/>
          <w:sz w:val="28"/>
          <w:lang w:val="ru-RU"/>
        </w:rPr>
        <w:t>чения.</w:t>
      </w:r>
    </w:p>
    <w:p w14:paraId="158BB52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2BB18C7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Прикладные компьютерные программы для решения типовых задач по выбранной специализации</w:t>
      </w:r>
      <w:r w:rsidRPr="00AB29A6">
        <w:rPr>
          <w:rFonts w:ascii="Times New Roman" w:hAnsi="Times New Roman"/>
          <w:color w:val="000000"/>
          <w:sz w:val="28"/>
          <w:lang w:val="ru-RU"/>
        </w:rPr>
        <w:t xml:space="preserve">. Системы автоматизированного проектирования. </w:t>
      </w:r>
    </w:p>
    <w:p w14:paraId="5567396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w:t>
      </w:r>
      <w:r w:rsidRPr="00AB29A6">
        <w:rPr>
          <w:rFonts w:ascii="Times New Roman" w:hAnsi="Times New Roman"/>
          <w:color w:val="000000"/>
          <w:sz w:val="28"/>
          <w:lang w:val="ru-RU"/>
        </w:rPr>
        <w:t>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412F644"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Теоретические основы информатики</w:t>
      </w:r>
    </w:p>
    <w:p w14:paraId="167E8F9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AB29A6">
        <w:rPr>
          <w:rFonts w:ascii="Times New Roman" w:hAnsi="Times New Roman"/>
          <w:color w:val="000000"/>
          <w:sz w:val="28"/>
          <w:lang w:val="ru-RU"/>
        </w:rPr>
        <w:t>Фано</w:t>
      </w:r>
      <w:proofErr w:type="spellEnd"/>
      <w:r w:rsidRPr="00AB29A6">
        <w:rPr>
          <w:rFonts w:ascii="Times New Roman" w:hAnsi="Times New Roman"/>
          <w:color w:val="000000"/>
          <w:sz w:val="28"/>
          <w:lang w:val="ru-RU"/>
        </w:rPr>
        <w:t>. Подходы к измерению информации. Сущность объёмного (алфавитного) подхода к измерению информации, опреде</w:t>
      </w:r>
      <w:r w:rsidRPr="00AB29A6">
        <w:rPr>
          <w:rFonts w:ascii="Times New Roman" w:hAnsi="Times New Roman"/>
          <w:color w:val="000000"/>
          <w:sz w:val="28"/>
          <w:lang w:val="ru-RU"/>
        </w:rPr>
        <w:t xml:space="preserve">ление бита с точки зрения алфавитного подхода, связь между размером алфавита и информационным весом символа (в предположении о </w:t>
      </w:r>
      <w:proofErr w:type="spellStart"/>
      <w:r w:rsidRPr="00AB29A6">
        <w:rPr>
          <w:rFonts w:ascii="Times New Roman" w:hAnsi="Times New Roman"/>
          <w:color w:val="000000"/>
          <w:sz w:val="28"/>
          <w:lang w:val="ru-RU"/>
        </w:rPr>
        <w:t>равновероятности</w:t>
      </w:r>
      <w:proofErr w:type="spellEnd"/>
      <w:r w:rsidRPr="00AB29A6">
        <w:rPr>
          <w:rFonts w:ascii="Times New Roman" w:hAnsi="Times New Roman"/>
          <w:color w:val="000000"/>
          <w:sz w:val="28"/>
          <w:lang w:val="ru-RU"/>
        </w:rPr>
        <w:t xml:space="preserve"> появления символов), связь между единицами измерения информации: бит, байт, Кбайт, Мбайт, Гбайт. Сущность содерж</w:t>
      </w:r>
      <w:r w:rsidRPr="00AB29A6">
        <w:rPr>
          <w:rFonts w:ascii="Times New Roman" w:hAnsi="Times New Roman"/>
          <w:color w:val="000000"/>
          <w:sz w:val="28"/>
          <w:lang w:val="ru-RU"/>
        </w:rPr>
        <w:t>ательного (вероятностного) подхода к измерению информации, определение бита с позиции содержания сообщения.</w:t>
      </w:r>
    </w:p>
    <w:p w14:paraId="10570AC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Информационные процессы. Передача информации. Источник, приёмник, канал связи, сигнал, кодирование. Искажение информации при передаче. Скорость пере</w:t>
      </w:r>
      <w:r w:rsidRPr="00AB29A6">
        <w:rPr>
          <w:rFonts w:ascii="Times New Roman" w:hAnsi="Times New Roman"/>
          <w:color w:val="000000"/>
          <w:sz w:val="28"/>
          <w:lang w:val="ru-RU"/>
        </w:rPr>
        <w:t>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w:t>
      </w:r>
      <w:r w:rsidRPr="00AB29A6">
        <w:rPr>
          <w:rFonts w:ascii="Times New Roman" w:hAnsi="Times New Roman"/>
          <w:color w:val="000000"/>
          <w:sz w:val="28"/>
          <w:lang w:val="ru-RU"/>
        </w:rPr>
        <w:t xml:space="preserve">м мире. </w:t>
      </w:r>
    </w:p>
    <w:p w14:paraId="7645C20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Системы. Компоненты системы и их взаимодействие. Системы управления. Управление как информационный процесс. Обратная связь.</w:t>
      </w:r>
    </w:p>
    <w:p w14:paraId="6D3217F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Системы счисления. Развёрнутая запись целых и дробных чисел в позиционных системах счисления. Свойства позиционной записи ч</w:t>
      </w:r>
      <w:r w:rsidRPr="00AB29A6">
        <w:rPr>
          <w:rFonts w:ascii="Times New Roman" w:hAnsi="Times New Roman"/>
          <w:color w:val="000000"/>
          <w:sz w:val="28"/>
          <w:lang w:val="ru-RU"/>
        </w:rPr>
        <w:t xml:space="preserve">исла: количество цифр в записи, признак делимости числа на основание системы счисления. Алгоритм перевода целого числа из </w:t>
      </w:r>
      <w:r>
        <w:rPr>
          <w:rFonts w:ascii="Times New Roman" w:hAnsi="Times New Roman"/>
          <w:color w:val="000000"/>
          <w:sz w:val="28"/>
        </w:rPr>
        <w:t>P</w:t>
      </w:r>
      <w:r w:rsidRPr="00AB29A6">
        <w:rPr>
          <w:rFonts w:ascii="Times New Roman" w:hAnsi="Times New Roman"/>
          <w:color w:val="000000"/>
          <w:sz w:val="28"/>
          <w:lang w:val="ru-RU"/>
        </w:rPr>
        <w:t>-</w:t>
      </w:r>
      <w:proofErr w:type="spellStart"/>
      <w:r w:rsidRPr="00AB29A6">
        <w:rPr>
          <w:rFonts w:ascii="Times New Roman" w:hAnsi="Times New Roman"/>
          <w:color w:val="000000"/>
          <w:sz w:val="28"/>
          <w:lang w:val="ru-RU"/>
        </w:rPr>
        <w:t>ичной</w:t>
      </w:r>
      <w:proofErr w:type="spellEnd"/>
      <w:r w:rsidRPr="00AB29A6">
        <w:rPr>
          <w:rFonts w:ascii="Times New Roman" w:hAnsi="Times New Roman"/>
          <w:color w:val="000000"/>
          <w:sz w:val="28"/>
          <w:lang w:val="ru-RU"/>
        </w:rPr>
        <w:t xml:space="preserve"> системы счисления в десятичную. Алгоритм перевода конечной </w:t>
      </w:r>
      <w:r>
        <w:rPr>
          <w:rFonts w:ascii="Times New Roman" w:hAnsi="Times New Roman"/>
          <w:color w:val="000000"/>
          <w:sz w:val="28"/>
        </w:rPr>
        <w:t>P</w:t>
      </w:r>
      <w:r w:rsidRPr="00AB29A6">
        <w:rPr>
          <w:rFonts w:ascii="Times New Roman" w:hAnsi="Times New Roman"/>
          <w:color w:val="000000"/>
          <w:sz w:val="28"/>
          <w:lang w:val="ru-RU"/>
        </w:rPr>
        <w:t>-</w:t>
      </w:r>
      <w:proofErr w:type="spellStart"/>
      <w:r w:rsidRPr="00AB29A6">
        <w:rPr>
          <w:rFonts w:ascii="Times New Roman" w:hAnsi="Times New Roman"/>
          <w:color w:val="000000"/>
          <w:sz w:val="28"/>
          <w:lang w:val="ru-RU"/>
        </w:rPr>
        <w:t>ичной</w:t>
      </w:r>
      <w:proofErr w:type="spellEnd"/>
      <w:r w:rsidRPr="00AB29A6">
        <w:rPr>
          <w:rFonts w:ascii="Times New Roman" w:hAnsi="Times New Roman"/>
          <w:color w:val="000000"/>
          <w:sz w:val="28"/>
          <w:lang w:val="ru-RU"/>
        </w:rPr>
        <w:t xml:space="preserve"> дроби в десятичную. Алгоритм перевода целого числа из десят</w:t>
      </w:r>
      <w:r w:rsidRPr="00AB29A6">
        <w:rPr>
          <w:rFonts w:ascii="Times New Roman" w:hAnsi="Times New Roman"/>
          <w:color w:val="000000"/>
          <w:sz w:val="28"/>
          <w:lang w:val="ru-RU"/>
        </w:rPr>
        <w:t xml:space="preserve">ичной системы счисления в </w:t>
      </w:r>
      <w:r>
        <w:rPr>
          <w:rFonts w:ascii="Times New Roman" w:hAnsi="Times New Roman"/>
          <w:color w:val="000000"/>
          <w:sz w:val="28"/>
        </w:rPr>
        <w:t>P</w:t>
      </w:r>
      <w:r w:rsidRPr="00AB29A6">
        <w:rPr>
          <w:rFonts w:ascii="Times New Roman" w:hAnsi="Times New Roman"/>
          <w:color w:val="000000"/>
          <w:sz w:val="28"/>
          <w:lang w:val="ru-RU"/>
        </w:rPr>
        <w:t>-</w:t>
      </w:r>
      <w:proofErr w:type="spellStart"/>
      <w:r w:rsidRPr="00AB29A6">
        <w:rPr>
          <w:rFonts w:ascii="Times New Roman" w:hAnsi="Times New Roman"/>
          <w:color w:val="000000"/>
          <w:sz w:val="28"/>
          <w:lang w:val="ru-RU"/>
        </w:rPr>
        <w:t>ичную</w:t>
      </w:r>
      <w:proofErr w:type="spellEnd"/>
      <w:r w:rsidRPr="00AB29A6">
        <w:rPr>
          <w:rFonts w:ascii="Times New Roman" w:hAnsi="Times New Roman"/>
          <w:color w:val="000000"/>
          <w:sz w:val="28"/>
          <w:lang w:val="ru-RU"/>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5CDE48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Представление целых и вещественных чисел в памяти компьютера. </w:t>
      </w:r>
    </w:p>
    <w:p w14:paraId="36C3DBE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К</w:t>
      </w:r>
      <w:r w:rsidRPr="00AB29A6">
        <w:rPr>
          <w:rFonts w:ascii="Times New Roman" w:hAnsi="Times New Roman"/>
          <w:color w:val="000000"/>
          <w:sz w:val="28"/>
          <w:lang w:val="ru-RU"/>
        </w:rPr>
        <w:t xml:space="preserve">одирование текстов. Кодировка </w:t>
      </w:r>
      <w:r>
        <w:rPr>
          <w:rFonts w:ascii="Times New Roman" w:hAnsi="Times New Roman"/>
          <w:color w:val="000000"/>
          <w:sz w:val="28"/>
        </w:rPr>
        <w:t>ASCII</w:t>
      </w:r>
      <w:r w:rsidRPr="00AB29A6">
        <w:rPr>
          <w:rFonts w:ascii="Times New Roman" w:hAnsi="Times New Roman"/>
          <w:color w:val="000000"/>
          <w:sz w:val="28"/>
          <w:lang w:val="ru-RU"/>
        </w:rPr>
        <w:t xml:space="preserve">. Однобайтные кодировки. Стандарт </w:t>
      </w:r>
      <w:r>
        <w:rPr>
          <w:rFonts w:ascii="Times New Roman" w:hAnsi="Times New Roman"/>
          <w:color w:val="000000"/>
          <w:sz w:val="28"/>
        </w:rPr>
        <w:t>UNICODE</w:t>
      </w:r>
      <w:r w:rsidRPr="00AB29A6">
        <w:rPr>
          <w:rFonts w:ascii="Times New Roman" w:hAnsi="Times New Roman"/>
          <w:color w:val="000000"/>
          <w:sz w:val="28"/>
          <w:lang w:val="ru-RU"/>
        </w:rPr>
        <w:t xml:space="preserve">. Кодировка </w:t>
      </w:r>
      <w:r>
        <w:rPr>
          <w:rFonts w:ascii="Times New Roman" w:hAnsi="Times New Roman"/>
          <w:color w:val="000000"/>
          <w:sz w:val="28"/>
        </w:rPr>
        <w:t>UTF</w:t>
      </w:r>
      <w:r w:rsidRPr="00AB29A6">
        <w:rPr>
          <w:rFonts w:ascii="Times New Roman" w:hAnsi="Times New Roman"/>
          <w:color w:val="000000"/>
          <w:sz w:val="28"/>
          <w:lang w:val="ru-RU"/>
        </w:rPr>
        <w:t>-8. Определение информационного объёма текстовых сообщений.</w:t>
      </w:r>
    </w:p>
    <w:p w14:paraId="12D7880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Кодирование изображений. Оценка информационного объёма растрового графического изображения при заданном р</w:t>
      </w:r>
      <w:r w:rsidRPr="00AB29A6">
        <w:rPr>
          <w:rFonts w:ascii="Times New Roman" w:hAnsi="Times New Roman"/>
          <w:color w:val="000000"/>
          <w:sz w:val="28"/>
          <w:lang w:val="ru-RU"/>
        </w:rPr>
        <w:t>азрешении и глубине кодирования цвета.</w:t>
      </w:r>
    </w:p>
    <w:p w14:paraId="718B4CD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Кодирование звука. Оценка информационного объёма звуковых данных при заданных частоте дискретизации и разрядности кодирования.</w:t>
      </w:r>
    </w:p>
    <w:p w14:paraId="080FA01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Алгебра логики. Высказывания. Логические операции. Таблицы истинности логических операций </w:t>
      </w:r>
      <w:r w:rsidRPr="00AB29A6">
        <w:rPr>
          <w:rFonts w:ascii="Times New Roman" w:hAnsi="Times New Roman"/>
          <w:color w:val="000000"/>
          <w:sz w:val="28"/>
          <w:lang w:val="ru-RU"/>
        </w:rPr>
        <w:t>«дизъюнкция», «конъюнкция», «инверсия», «импликация», «</w:t>
      </w:r>
      <w:proofErr w:type="spellStart"/>
      <w:r w:rsidRPr="00AB29A6">
        <w:rPr>
          <w:rFonts w:ascii="Times New Roman" w:hAnsi="Times New Roman"/>
          <w:color w:val="000000"/>
          <w:sz w:val="28"/>
          <w:lang w:val="ru-RU"/>
        </w:rPr>
        <w:t>эквиваленция</w:t>
      </w:r>
      <w:proofErr w:type="spellEnd"/>
      <w:r w:rsidRPr="00AB29A6">
        <w:rPr>
          <w:rFonts w:ascii="Times New Roman" w:hAnsi="Times New Roman"/>
          <w:color w:val="000000"/>
          <w:sz w:val="28"/>
          <w:lang w:val="ru-RU"/>
        </w:rPr>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w:t>
      </w:r>
      <w:r w:rsidRPr="00AB29A6">
        <w:rPr>
          <w:rFonts w:ascii="Times New Roman" w:hAnsi="Times New Roman"/>
          <w:color w:val="000000"/>
          <w:sz w:val="28"/>
          <w:lang w:val="ru-RU"/>
        </w:rPr>
        <w:t>Логические операции и операции над множествами.</w:t>
      </w:r>
    </w:p>
    <w:p w14:paraId="5A7D26A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w:t>
      </w:r>
      <w:r w:rsidRPr="00AB29A6">
        <w:rPr>
          <w:rFonts w:ascii="Times New Roman" w:hAnsi="Times New Roman"/>
          <w:color w:val="000000"/>
          <w:sz w:val="28"/>
          <w:lang w:val="ru-RU"/>
        </w:rPr>
        <w:t>умматор. Построение схемы на логических элементах по логическому выражению. Запись логического выражения по логической схеме.</w:t>
      </w:r>
    </w:p>
    <w:p w14:paraId="0E4103DB"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lastRenderedPageBreak/>
        <w:t>Информационные технологии</w:t>
      </w:r>
    </w:p>
    <w:p w14:paraId="6F3D8F9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Текстовый процессор. Редактирование и форматирование. Проверка орфографии и грамматики. Средства поиска </w:t>
      </w:r>
      <w:r w:rsidRPr="00AB29A6">
        <w:rPr>
          <w:rFonts w:ascii="Times New Roman" w:hAnsi="Times New Roman"/>
          <w:color w:val="000000"/>
          <w:sz w:val="28"/>
          <w:lang w:val="ru-RU"/>
        </w:rPr>
        <w:t xml:space="preserve">и </w:t>
      </w:r>
      <w:proofErr w:type="spellStart"/>
      <w:r w:rsidRPr="00AB29A6">
        <w:rPr>
          <w:rFonts w:ascii="Times New Roman" w:hAnsi="Times New Roman"/>
          <w:color w:val="000000"/>
          <w:sz w:val="28"/>
          <w:lang w:val="ru-RU"/>
        </w:rPr>
        <w:t>автозамены</w:t>
      </w:r>
      <w:proofErr w:type="spellEnd"/>
      <w:r w:rsidRPr="00AB29A6">
        <w:rPr>
          <w:rFonts w:ascii="Times New Roman" w:hAnsi="Times New Roman"/>
          <w:color w:val="000000"/>
          <w:sz w:val="28"/>
          <w:lang w:val="ru-RU"/>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w:t>
      </w:r>
      <w:r w:rsidRPr="00AB29A6">
        <w:rPr>
          <w:rFonts w:ascii="Times New Roman" w:hAnsi="Times New Roman"/>
          <w:color w:val="000000"/>
          <w:sz w:val="28"/>
          <w:lang w:val="ru-RU"/>
        </w:rPr>
        <w:t xml:space="preserve">а цитирования источников и оформления библиографических ссылок. Оформление списка литературы. </w:t>
      </w:r>
    </w:p>
    <w:p w14:paraId="27BAAC6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w:t>
      </w:r>
      <w:r w:rsidRPr="00AB29A6">
        <w:rPr>
          <w:rFonts w:ascii="Times New Roman" w:hAnsi="Times New Roman"/>
          <w:color w:val="000000"/>
          <w:sz w:val="28"/>
          <w:lang w:val="ru-RU"/>
        </w:rPr>
        <w:t>ктор. Обработка графических объектов. Растровая и векторная графика. Форматы графических файлов.</w:t>
      </w:r>
    </w:p>
    <w:p w14:paraId="3F750B1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Обработка изображения и звука с использованием интернет-приложений.</w:t>
      </w:r>
    </w:p>
    <w:p w14:paraId="08374E1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Мультимедиа. Компьютерные презентации. Использование мультимедийных онлайн-сервисов для раз</w:t>
      </w:r>
      <w:r w:rsidRPr="00AB29A6">
        <w:rPr>
          <w:rFonts w:ascii="Times New Roman" w:hAnsi="Times New Roman"/>
          <w:color w:val="000000"/>
          <w:sz w:val="28"/>
          <w:lang w:val="ru-RU"/>
        </w:rPr>
        <w:t xml:space="preserve">работки презентаций проектных работ. </w:t>
      </w:r>
    </w:p>
    <w:p w14:paraId="4CBCA9C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Принципы построения и ред</w:t>
      </w:r>
      <w:bookmarkStart w:id="5" w:name="_Toc118725584"/>
      <w:bookmarkEnd w:id="5"/>
      <w:r w:rsidRPr="00AB29A6">
        <w:rPr>
          <w:rFonts w:ascii="Times New Roman" w:hAnsi="Times New Roman"/>
          <w:color w:val="000000"/>
          <w:sz w:val="28"/>
          <w:lang w:val="ru-RU"/>
        </w:rPr>
        <w:t>актирования трёхмерных моделей.</w:t>
      </w:r>
    </w:p>
    <w:p w14:paraId="7CCAA2DD"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11 КЛАСС</w:t>
      </w:r>
    </w:p>
    <w:p w14:paraId="04D6FB7D" w14:textId="77777777" w:rsidR="00A016B3" w:rsidRPr="00AB29A6" w:rsidRDefault="00A016B3">
      <w:pPr>
        <w:spacing w:after="0" w:line="264" w:lineRule="auto"/>
        <w:ind w:left="120"/>
        <w:jc w:val="both"/>
        <w:rPr>
          <w:lang w:val="ru-RU"/>
        </w:rPr>
      </w:pPr>
    </w:p>
    <w:p w14:paraId="467A9FFC"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Цифровая грамотность</w:t>
      </w:r>
    </w:p>
    <w:p w14:paraId="69585B8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Принципы построения и аппаратные компоненты компьютерных сетей. Сетевые протоколы. Сеть Интернет. Адресация в сети Интернет. Систе</w:t>
      </w:r>
      <w:r w:rsidRPr="00AB29A6">
        <w:rPr>
          <w:rFonts w:ascii="Times New Roman" w:hAnsi="Times New Roman"/>
          <w:color w:val="000000"/>
          <w:sz w:val="28"/>
          <w:lang w:val="ru-RU"/>
        </w:rPr>
        <w:t>ма доменных имён.</w:t>
      </w:r>
    </w:p>
    <w:p w14:paraId="7DBBB00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245D6EB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Виды деятельности в сети Интернет. Сервисы Интернета. Геоинформационные системы. Гео</w:t>
      </w:r>
      <w:r w:rsidRPr="00AB29A6">
        <w:rPr>
          <w:rFonts w:ascii="Times New Roman" w:hAnsi="Times New Roman"/>
          <w:color w:val="000000"/>
          <w:sz w:val="28"/>
          <w:lang w:val="ru-RU"/>
        </w:rPr>
        <w:t>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2F6D185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Государственные электронные сервисы и услуги. Социальные сети – организация коллект</w:t>
      </w:r>
      <w:r w:rsidRPr="00AB29A6">
        <w:rPr>
          <w:rFonts w:ascii="Times New Roman" w:hAnsi="Times New Roman"/>
          <w:color w:val="000000"/>
          <w:sz w:val="28"/>
          <w:lang w:val="ru-RU"/>
        </w:rPr>
        <w:t xml:space="preserve">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074C258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Техногенные и экономические угрозы, связанные с использованием информационно-комму</w:t>
      </w:r>
      <w:r w:rsidRPr="00AB29A6">
        <w:rPr>
          <w:rFonts w:ascii="Times New Roman" w:hAnsi="Times New Roman"/>
          <w:color w:val="000000"/>
          <w:sz w:val="28"/>
          <w:lang w:val="ru-RU"/>
        </w:rPr>
        <w:t xml:space="preserve">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sidRPr="00AB29A6">
        <w:rPr>
          <w:rFonts w:ascii="Times New Roman" w:hAnsi="Times New Roman"/>
          <w:color w:val="000000"/>
          <w:sz w:val="28"/>
          <w:lang w:val="ru-RU"/>
        </w:rPr>
        <w:lastRenderedPageBreak/>
        <w:t>безопасности. Предотвраще</w:t>
      </w:r>
      <w:r w:rsidRPr="00AB29A6">
        <w:rPr>
          <w:rFonts w:ascii="Times New Roman" w:hAnsi="Times New Roman"/>
          <w:color w:val="000000"/>
          <w:sz w:val="28"/>
          <w:lang w:val="ru-RU"/>
        </w:rPr>
        <w:t xml:space="preserve">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w:t>
      </w:r>
      <w:r w:rsidRPr="00AB29A6">
        <w:rPr>
          <w:rFonts w:ascii="Times New Roman" w:hAnsi="Times New Roman"/>
          <w:color w:val="000000"/>
          <w:sz w:val="28"/>
          <w:lang w:val="ru-RU"/>
        </w:rPr>
        <w:t xml:space="preserve">Резервное копирование. Парольная защита архива. </w:t>
      </w:r>
    </w:p>
    <w:p w14:paraId="0F48E7B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Информационные технологии и профессиональная деятельность. Информационные ресурсы. Цифровая экономика. Информационная культура.</w:t>
      </w:r>
    </w:p>
    <w:p w14:paraId="7AEF17DF"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Теоретические основы информатики</w:t>
      </w:r>
    </w:p>
    <w:p w14:paraId="4173BA8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Модели и моделирование. Цели моделирования. Со</w:t>
      </w:r>
      <w:r w:rsidRPr="00AB29A6">
        <w:rPr>
          <w:rFonts w:ascii="Times New Roman" w:hAnsi="Times New Roman"/>
          <w:color w:val="000000"/>
          <w:sz w:val="28"/>
          <w:lang w:val="ru-RU"/>
        </w:rPr>
        <w:t xml:space="preserve">ответствие модели моделируемому объекту или процессу. Формализация прикладных задач. </w:t>
      </w:r>
    </w:p>
    <w:p w14:paraId="0FC791E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63521F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Графы. Основные понятия. Вид</w:t>
      </w:r>
      <w:r w:rsidRPr="00AB29A6">
        <w:rPr>
          <w:rFonts w:ascii="Times New Roman" w:hAnsi="Times New Roman"/>
          <w:color w:val="000000"/>
          <w:sz w:val="28"/>
          <w:lang w:val="ru-RU"/>
        </w:rPr>
        <w:t xml:space="preserve">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F659CE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Деревья. Бинарное дерево. Дискретные иг</w:t>
      </w:r>
      <w:r w:rsidRPr="00AB29A6">
        <w:rPr>
          <w:rFonts w:ascii="Times New Roman" w:hAnsi="Times New Roman"/>
          <w:color w:val="000000"/>
          <w:sz w:val="28"/>
          <w:lang w:val="ru-RU"/>
        </w:rPr>
        <w:t xml:space="preserve">ры двух игроков с полной информацией. Построение дерева перебора вариантов, описание стратегии игры в табличной форме. Выигрышные стратегии. </w:t>
      </w:r>
    </w:p>
    <w:p w14:paraId="2842555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Использование графов и деревьев при описании объектов и процессов окружающего мира.</w:t>
      </w:r>
    </w:p>
    <w:p w14:paraId="13CFCBD6"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Алгоритмы и программирование</w:t>
      </w:r>
    </w:p>
    <w:p w14:paraId="25CB883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w:t>
      </w:r>
      <w:r w:rsidRPr="00AB29A6">
        <w:rPr>
          <w:rFonts w:ascii="Times New Roman" w:hAnsi="Times New Roman"/>
          <w:color w:val="000000"/>
          <w:sz w:val="28"/>
          <w:lang w:val="ru-RU"/>
        </w:rPr>
        <w:t>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C34832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Этапы решения задач на компьютере. Язык программирования (</w:t>
      </w:r>
      <w:r w:rsidRPr="00AB29A6">
        <w:rPr>
          <w:rFonts w:ascii="Times New Roman" w:hAnsi="Times New Roman"/>
          <w:color w:val="000000"/>
          <w:sz w:val="28"/>
          <w:lang w:val="ru-RU"/>
        </w:rPr>
        <w:t xml:space="preserve">Паскаль, </w:t>
      </w:r>
      <w:r>
        <w:rPr>
          <w:rFonts w:ascii="Times New Roman" w:hAnsi="Times New Roman"/>
          <w:color w:val="000000"/>
          <w:sz w:val="28"/>
        </w:rPr>
        <w:t>Python</w:t>
      </w:r>
      <w:r w:rsidRPr="00AB29A6">
        <w:rPr>
          <w:rFonts w:ascii="Times New Roman" w:hAnsi="Times New Roman"/>
          <w:color w:val="000000"/>
          <w:sz w:val="28"/>
          <w:lang w:val="ru-RU"/>
        </w:rPr>
        <w:t xml:space="preserve">, </w:t>
      </w:r>
      <w:r>
        <w:rPr>
          <w:rFonts w:ascii="Times New Roman" w:hAnsi="Times New Roman"/>
          <w:color w:val="000000"/>
          <w:sz w:val="28"/>
        </w:rPr>
        <w:t>Java</w:t>
      </w:r>
      <w:r w:rsidRPr="00AB29A6">
        <w:rPr>
          <w:rFonts w:ascii="Times New Roman" w:hAnsi="Times New Roman"/>
          <w:color w:val="000000"/>
          <w:sz w:val="28"/>
          <w:lang w:val="ru-RU"/>
        </w:rPr>
        <w:t xml:space="preserve">, </w:t>
      </w:r>
      <w:r>
        <w:rPr>
          <w:rFonts w:ascii="Times New Roman" w:hAnsi="Times New Roman"/>
          <w:color w:val="000000"/>
          <w:sz w:val="28"/>
        </w:rPr>
        <w:t>C</w:t>
      </w:r>
      <w:r w:rsidRPr="00AB29A6">
        <w:rPr>
          <w:rFonts w:ascii="Times New Roman" w:hAnsi="Times New Roman"/>
          <w:color w:val="000000"/>
          <w:sz w:val="28"/>
          <w:lang w:val="ru-RU"/>
        </w:rPr>
        <w:t xml:space="preserve">++, </w:t>
      </w:r>
      <w:r>
        <w:rPr>
          <w:rFonts w:ascii="Times New Roman" w:hAnsi="Times New Roman"/>
          <w:color w:val="000000"/>
          <w:sz w:val="28"/>
        </w:rPr>
        <w:t>C</w:t>
      </w:r>
      <w:r w:rsidRPr="00AB29A6">
        <w:rPr>
          <w:rFonts w:ascii="Times New Roman" w:hAnsi="Times New Roman"/>
          <w:color w:val="000000"/>
          <w:sz w:val="28"/>
          <w:lang w:val="ru-RU"/>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598A10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w:t>
      </w:r>
      <w:r w:rsidRPr="00AB29A6">
        <w:rPr>
          <w:rFonts w:ascii="Times New Roman" w:hAnsi="Times New Roman"/>
          <w:color w:val="000000"/>
          <w:sz w:val="28"/>
          <w:lang w:val="ru-RU"/>
        </w:rPr>
        <w:t>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B672B7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Обработка символьных данных. Встроенные функции языка программирования для обработк</w:t>
      </w:r>
      <w:r w:rsidRPr="00AB29A6">
        <w:rPr>
          <w:rFonts w:ascii="Times New Roman" w:hAnsi="Times New Roman"/>
          <w:color w:val="000000"/>
          <w:sz w:val="28"/>
          <w:lang w:val="ru-RU"/>
        </w:rPr>
        <w:t xml:space="preserve">и символьных строк. </w:t>
      </w:r>
    </w:p>
    <w:p w14:paraId="1FFA5EF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w:t>
      </w:r>
      <w:r w:rsidRPr="00AB29A6">
        <w:rPr>
          <w:rFonts w:ascii="Times New Roman" w:hAnsi="Times New Roman"/>
          <w:color w:val="000000"/>
          <w:sz w:val="28"/>
          <w:lang w:val="ru-RU"/>
        </w:rPr>
        <w:t>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31A56E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Сортировка одномерного массива. Простые методы сортировки (например,</w:t>
      </w:r>
      <w:r w:rsidRPr="00AB29A6">
        <w:rPr>
          <w:rFonts w:ascii="Times New Roman" w:hAnsi="Times New Roman"/>
          <w:color w:val="000000"/>
          <w:sz w:val="28"/>
          <w:lang w:val="ru-RU"/>
        </w:rPr>
        <w:t xml:space="preserve"> метод пузырька, метод выбора, сортировка вставками). Подпрограммы. </w:t>
      </w:r>
    </w:p>
    <w:p w14:paraId="048439E8"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Информационные технологии</w:t>
      </w:r>
    </w:p>
    <w:p w14:paraId="5FAE1AE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w:t>
      </w:r>
      <w:r w:rsidRPr="00AB29A6">
        <w:rPr>
          <w:rFonts w:ascii="Times New Roman" w:hAnsi="Times New Roman"/>
          <w:color w:val="000000"/>
          <w:sz w:val="28"/>
          <w:lang w:val="ru-RU"/>
        </w:rPr>
        <w:t xml:space="preserve">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354BBEE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Анализ данных с помощью электронных таблиц. Вычисление суммы, среднего арифметического, наиболь</w:t>
      </w:r>
      <w:r w:rsidRPr="00AB29A6">
        <w:rPr>
          <w:rFonts w:ascii="Times New Roman" w:hAnsi="Times New Roman"/>
          <w:color w:val="000000"/>
          <w:sz w:val="28"/>
          <w:lang w:val="ru-RU"/>
        </w:rPr>
        <w:t xml:space="preserve">шего и наименьшего значений диапазона. </w:t>
      </w:r>
    </w:p>
    <w:p w14:paraId="35E8793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327F1B22"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Численное ре</w:t>
      </w:r>
      <w:r w:rsidRPr="00AB29A6">
        <w:rPr>
          <w:rFonts w:ascii="Times New Roman" w:hAnsi="Times New Roman"/>
          <w:color w:val="000000"/>
          <w:sz w:val="28"/>
          <w:lang w:val="ru-RU"/>
        </w:rPr>
        <w:t xml:space="preserve">шение уравнений с помощью подбора параметра. </w:t>
      </w:r>
    </w:p>
    <w:p w14:paraId="5140AD42"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w:t>
      </w:r>
      <w:r w:rsidRPr="00AB29A6">
        <w:rPr>
          <w:rFonts w:ascii="Times New Roman" w:hAnsi="Times New Roman"/>
          <w:color w:val="000000"/>
          <w:sz w:val="28"/>
          <w:lang w:val="ru-RU"/>
        </w:rPr>
        <w:t>писей. Запросы на выборку данных. Запросы с параметрами. Вычисляемые поля в запросах.</w:t>
      </w:r>
    </w:p>
    <w:p w14:paraId="3943A8E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Многотабличные базы данных. Типы связей между таблицами. Запросы к многотабличным базам данных.</w:t>
      </w:r>
    </w:p>
    <w:p w14:paraId="73B2626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Средства искусственного интеллекта. Сервисы машинного перевода и распознав</w:t>
      </w:r>
      <w:r w:rsidRPr="00AB29A6">
        <w:rPr>
          <w:rFonts w:ascii="Times New Roman" w:hAnsi="Times New Roman"/>
          <w:color w:val="000000"/>
          <w:sz w:val="28"/>
          <w:lang w:val="ru-RU"/>
        </w:rPr>
        <w:t>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w:t>
      </w:r>
      <w:r w:rsidRPr="00AB29A6">
        <w:rPr>
          <w:rFonts w:ascii="Times New Roman" w:hAnsi="Times New Roman"/>
          <w:color w:val="000000"/>
          <w:sz w:val="28"/>
          <w:lang w:val="ru-RU"/>
        </w:rPr>
        <w:t>екта в робототехнике. Интернет вещей. Перспективы развития компьютерных интеллектуальных систем.</w:t>
      </w:r>
    </w:p>
    <w:p w14:paraId="1D76F3A0" w14:textId="77777777" w:rsidR="00A016B3" w:rsidRPr="00AB29A6" w:rsidRDefault="00A016B3">
      <w:pPr>
        <w:rPr>
          <w:lang w:val="ru-RU"/>
        </w:rPr>
        <w:sectPr w:rsidR="00A016B3" w:rsidRPr="00AB29A6">
          <w:pgSz w:w="11906" w:h="16383"/>
          <w:pgMar w:top="1134" w:right="850" w:bottom="1134" w:left="1701" w:header="720" w:footer="720" w:gutter="0"/>
          <w:cols w:space="720"/>
        </w:sectPr>
      </w:pPr>
    </w:p>
    <w:p w14:paraId="776CF6B2" w14:textId="77777777" w:rsidR="00A016B3" w:rsidRPr="00AB29A6" w:rsidRDefault="00463B19">
      <w:pPr>
        <w:spacing w:after="0" w:line="264" w:lineRule="auto"/>
        <w:ind w:left="120"/>
        <w:jc w:val="both"/>
        <w:rPr>
          <w:lang w:val="ru-RU"/>
        </w:rPr>
      </w:pPr>
      <w:bookmarkStart w:id="6" w:name="block-6213491"/>
      <w:bookmarkEnd w:id="4"/>
      <w:r w:rsidRPr="00AB29A6">
        <w:rPr>
          <w:rFonts w:ascii="Times New Roman" w:hAnsi="Times New Roman"/>
          <w:b/>
          <w:color w:val="000000"/>
          <w:sz w:val="28"/>
          <w:lang w:val="ru-RU"/>
        </w:rPr>
        <w:lastRenderedPageBreak/>
        <w:t>ПЛАНИРУЕМЫЕ РЕЗУЛЬТАТЫ ОСВОЕНИЯ ПРОГРАММЫ ПО ИНФОРМАТИКЕ НА УРОВНЕ СРЕДНЕГО ОБЩЕГО ОБРАЗОВАНИЯ (БАЗОВЫЙ УРОВЕНЬ)</w:t>
      </w:r>
    </w:p>
    <w:p w14:paraId="2A4105FF" w14:textId="77777777" w:rsidR="00A016B3" w:rsidRPr="00AB29A6" w:rsidRDefault="00A016B3">
      <w:pPr>
        <w:spacing w:after="0" w:line="264" w:lineRule="auto"/>
        <w:ind w:left="120"/>
        <w:jc w:val="both"/>
        <w:rPr>
          <w:lang w:val="ru-RU"/>
        </w:rPr>
      </w:pPr>
    </w:p>
    <w:p w14:paraId="1B8FE0E1"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ЛИЧНОСТНЫЕ РЕЗУЛЬТАТЫ</w:t>
      </w:r>
    </w:p>
    <w:p w14:paraId="79B2D806" w14:textId="77777777" w:rsidR="00A016B3" w:rsidRPr="00AB29A6" w:rsidRDefault="00A016B3">
      <w:pPr>
        <w:spacing w:after="0" w:line="264" w:lineRule="auto"/>
        <w:ind w:left="120"/>
        <w:jc w:val="both"/>
        <w:rPr>
          <w:lang w:val="ru-RU"/>
        </w:rPr>
      </w:pPr>
    </w:p>
    <w:p w14:paraId="5D16588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Личностные резул</w:t>
      </w:r>
      <w:r w:rsidRPr="00AB29A6">
        <w:rPr>
          <w:rFonts w:ascii="Times New Roman" w:hAnsi="Times New Roman"/>
          <w:color w:val="000000"/>
          <w:sz w:val="28"/>
          <w:lang w:val="ru-RU"/>
        </w:rPr>
        <w:t>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w:t>
      </w:r>
      <w:r w:rsidRPr="00AB29A6">
        <w:rPr>
          <w:rFonts w:ascii="Times New Roman" w:hAnsi="Times New Roman"/>
          <w:color w:val="000000"/>
          <w:sz w:val="28"/>
          <w:lang w:val="ru-RU"/>
        </w:rPr>
        <w:t>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w:t>
      </w:r>
      <w:r w:rsidRPr="00AB29A6">
        <w:rPr>
          <w:rFonts w:ascii="Times New Roman" w:hAnsi="Times New Roman"/>
          <w:color w:val="000000"/>
          <w:sz w:val="28"/>
          <w:lang w:val="ru-RU"/>
        </w:rPr>
        <w:t xml:space="preserve">стные результаты: </w:t>
      </w:r>
    </w:p>
    <w:p w14:paraId="3D4F7170"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1) гражданского воспитания:</w:t>
      </w:r>
    </w:p>
    <w:p w14:paraId="2BBF9E3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71259D9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готовность противостоять идеологии экс</w:t>
      </w:r>
      <w:r w:rsidRPr="00AB29A6">
        <w:rPr>
          <w:rFonts w:ascii="Times New Roman" w:hAnsi="Times New Roman"/>
          <w:color w:val="000000"/>
          <w:sz w:val="28"/>
          <w:lang w:val="ru-RU"/>
        </w:rPr>
        <w:t>тремизма, национализма, ксенофобии, дискриминации по социальным, религиозным, расовым, национальным признакам в виртуальном пространстве;</w:t>
      </w:r>
    </w:p>
    <w:p w14:paraId="4B1B7C20"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2) патриотического воспитания:</w:t>
      </w:r>
    </w:p>
    <w:p w14:paraId="7875C28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ценностное отношение к историческому наследию, достижениям России в науке, искусстве, т</w:t>
      </w:r>
      <w:r w:rsidRPr="00AB29A6">
        <w:rPr>
          <w:rFonts w:ascii="Times New Roman" w:hAnsi="Times New Roman"/>
          <w:color w:val="000000"/>
          <w:sz w:val="28"/>
          <w:lang w:val="ru-RU"/>
        </w:rPr>
        <w:t>ехнологиях, понимание значения информатики как науки в жизни современного общества;</w:t>
      </w:r>
    </w:p>
    <w:p w14:paraId="58B5566A"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3) духовно-нравственного воспитания:</w:t>
      </w:r>
    </w:p>
    <w:p w14:paraId="3FC10D8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сформированность нравственного сознания, этического поведения; </w:t>
      </w:r>
    </w:p>
    <w:p w14:paraId="6C30D8E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способность оценивать ситуацию и принимать осознанные решения, ориентир</w:t>
      </w:r>
      <w:r w:rsidRPr="00AB29A6">
        <w:rPr>
          <w:rFonts w:ascii="Times New Roman" w:hAnsi="Times New Roman"/>
          <w:color w:val="000000"/>
          <w:sz w:val="28"/>
          <w:lang w:val="ru-RU"/>
        </w:rPr>
        <w:t>уясь на морально-нравственные нормы и ценности, в том числе в сети Интернет;</w:t>
      </w:r>
    </w:p>
    <w:p w14:paraId="28FDB5C4"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4) эстетического воспитания:</w:t>
      </w:r>
    </w:p>
    <w:p w14:paraId="2832DB5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эстетическое отношение к миру, включая эстетику научного и технического творчества;</w:t>
      </w:r>
    </w:p>
    <w:p w14:paraId="4214BEB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способность воспринимать различные виды искусства, в том числе </w:t>
      </w:r>
      <w:r w:rsidRPr="00AB29A6">
        <w:rPr>
          <w:rFonts w:ascii="Times New Roman" w:hAnsi="Times New Roman"/>
          <w:color w:val="000000"/>
          <w:sz w:val="28"/>
          <w:lang w:val="ru-RU"/>
        </w:rPr>
        <w:t>основанные на использовании информационных технологий;</w:t>
      </w:r>
    </w:p>
    <w:p w14:paraId="30E46757"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5) физического воспитания:</w:t>
      </w:r>
    </w:p>
    <w:p w14:paraId="455D42A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сформированность здорового и безопасного образа жизни, ответственного отношения к своему здоровью, в том числе и за счёт </w:t>
      </w:r>
      <w:r w:rsidRPr="00AB29A6">
        <w:rPr>
          <w:rFonts w:ascii="Times New Roman" w:hAnsi="Times New Roman"/>
          <w:color w:val="000000"/>
          <w:sz w:val="28"/>
          <w:lang w:val="ru-RU"/>
        </w:rPr>
        <w:lastRenderedPageBreak/>
        <w:t>соблюдения требований безопасной эксплуатации средств</w:t>
      </w:r>
      <w:r w:rsidRPr="00AB29A6">
        <w:rPr>
          <w:rFonts w:ascii="Times New Roman" w:hAnsi="Times New Roman"/>
          <w:color w:val="000000"/>
          <w:sz w:val="28"/>
          <w:lang w:val="ru-RU"/>
        </w:rPr>
        <w:t xml:space="preserve"> информационных и коммуникационных технологий;</w:t>
      </w:r>
    </w:p>
    <w:p w14:paraId="25D3F164"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6) трудового воспитания:</w:t>
      </w:r>
    </w:p>
    <w:p w14:paraId="4EE05D8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071A3F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интерес к сферам п</w:t>
      </w:r>
      <w:r w:rsidRPr="00AB29A6">
        <w:rPr>
          <w:rFonts w:ascii="Times New Roman" w:hAnsi="Times New Roman"/>
          <w:color w:val="000000"/>
          <w:sz w:val="28"/>
          <w:lang w:val="ru-RU"/>
        </w:rPr>
        <w:t>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w:t>
      </w:r>
      <w:r w:rsidRPr="00AB29A6">
        <w:rPr>
          <w:rFonts w:ascii="Times New Roman" w:hAnsi="Times New Roman"/>
          <w:color w:val="000000"/>
          <w:sz w:val="28"/>
          <w:lang w:val="ru-RU"/>
        </w:rPr>
        <w:t>е жизненные планы;</w:t>
      </w:r>
    </w:p>
    <w:p w14:paraId="72AD22D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771E443B"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7) экологического воспитания:</w:t>
      </w:r>
    </w:p>
    <w:p w14:paraId="5F2C793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осознание глобального характера экологических проблем и путей их решения, в том числе с учётом возможностей информационно-ко</w:t>
      </w:r>
      <w:r w:rsidRPr="00AB29A6">
        <w:rPr>
          <w:rFonts w:ascii="Times New Roman" w:hAnsi="Times New Roman"/>
          <w:color w:val="000000"/>
          <w:sz w:val="28"/>
          <w:lang w:val="ru-RU"/>
        </w:rPr>
        <w:t>ммуникационных технологий;</w:t>
      </w:r>
    </w:p>
    <w:p w14:paraId="48329DC7"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8) ценности научного познания:</w:t>
      </w:r>
    </w:p>
    <w:p w14:paraId="58DBA59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w:t>
      </w:r>
      <w:r w:rsidRPr="00AB29A6">
        <w:rPr>
          <w:rFonts w:ascii="Times New Roman" w:hAnsi="Times New Roman"/>
          <w:color w:val="000000"/>
          <w:sz w:val="28"/>
          <w:lang w:val="ru-RU"/>
        </w:rPr>
        <w:t>ресурсов, информационных процессов и информационных технологий в условиях цифровой трансформации многих сфер жизни современного общества;</w:t>
      </w:r>
    </w:p>
    <w:p w14:paraId="7D6DA5C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w:t>
      </w:r>
      <w:r w:rsidRPr="00AB29A6">
        <w:rPr>
          <w:rFonts w:ascii="Times New Roman" w:hAnsi="Times New Roman"/>
          <w:color w:val="000000"/>
          <w:sz w:val="28"/>
          <w:lang w:val="ru-RU"/>
        </w:rPr>
        <w:t xml:space="preserve">ьно и в группе. </w:t>
      </w:r>
    </w:p>
    <w:p w14:paraId="727E3F3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704B7B7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саморегулирования, включающего самоконтроль, умение принимать ответстве</w:t>
      </w:r>
      <w:r w:rsidRPr="00AB29A6">
        <w:rPr>
          <w:rFonts w:ascii="Times New Roman" w:hAnsi="Times New Roman"/>
          <w:color w:val="000000"/>
          <w:sz w:val="28"/>
          <w:lang w:val="ru-RU"/>
        </w:rPr>
        <w:t>нность за своё поведение, способность адаптироваться к эмоциональным изменениям и проявлять гибкость, быть открытым новому;</w:t>
      </w:r>
    </w:p>
    <w:p w14:paraId="1ACB77E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w:t>
      </w:r>
      <w:r w:rsidRPr="00AB29A6">
        <w:rPr>
          <w:rFonts w:ascii="Times New Roman" w:hAnsi="Times New Roman"/>
          <w:color w:val="000000"/>
          <w:sz w:val="28"/>
          <w:lang w:val="ru-RU"/>
        </w:rPr>
        <w:t xml:space="preserve"> возможностей; </w:t>
      </w:r>
    </w:p>
    <w:p w14:paraId="0AC3379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E37E2C2"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w:t>
      </w:r>
      <w:r w:rsidRPr="00AB29A6">
        <w:rPr>
          <w:rFonts w:ascii="Times New Roman" w:hAnsi="Times New Roman"/>
          <w:color w:val="000000"/>
          <w:sz w:val="28"/>
          <w:lang w:val="ru-RU"/>
        </w:rPr>
        <w:t>ми, заботиться, проявлять интерес и разрешать конфликты.</w:t>
      </w:r>
    </w:p>
    <w:p w14:paraId="41031CF2" w14:textId="77777777" w:rsidR="00A016B3" w:rsidRPr="00AB29A6" w:rsidRDefault="00A016B3">
      <w:pPr>
        <w:spacing w:after="0" w:line="264" w:lineRule="auto"/>
        <w:ind w:left="120"/>
        <w:jc w:val="both"/>
        <w:rPr>
          <w:lang w:val="ru-RU"/>
        </w:rPr>
      </w:pPr>
    </w:p>
    <w:p w14:paraId="2F7A3C1E"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МЕТАПРЕДМЕТНЫЕ РЕЗУЛЬТАТЫ</w:t>
      </w:r>
    </w:p>
    <w:p w14:paraId="7F611A52" w14:textId="77777777" w:rsidR="00A016B3" w:rsidRPr="00AB29A6" w:rsidRDefault="00A016B3">
      <w:pPr>
        <w:spacing w:after="0" w:line="264" w:lineRule="auto"/>
        <w:ind w:left="120"/>
        <w:jc w:val="both"/>
        <w:rPr>
          <w:lang w:val="ru-RU"/>
        </w:rPr>
      </w:pPr>
    </w:p>
    <w:p w14:paraId="4B3BAA4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w:t>
      </w:r>
      <w:r w:rsidRPr="00AB29A6">
        <w:rPr>
          <w:rFonts w:ascii="Times New Roman" w:hAnsi="Times New Roman"/>
          <w:color w:val="000000"/>
          <w:sz w:val="28"/>
          <w:lang w:val="ru-RU"/>
        </w:rPr>
        <w:t xml:space="preserve">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B016F8A" w14:textId="77777777" w:rsidR="00A016B3" w:rsidRPr="00AB29A6" w:rsidRDefault="00A016B3">
      <w:pPr>
        <w:spacing w:after="0" w:line="264" w:lineRule="auto"/>
        <w:ind w:left="120"/>
        <w:jc w:val="both"/>
        <w:rPr>
          <w:lang w:val="ru-RU"/>
        </w:rPr>
      </w:pPr>
    </w:p>
    <w:p w14:paraId="1120EEFB"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Познавательные универсальные учебные действия</w:t>
      </w:r>
    </w:p>
    <w:p w14:paraId="377CD19A" w14:textId="77777777" w:rsidR="00A016B3" w:rsidRPr="00AB29A6" w:rsidRDefault="00A016B3">
      <w:pPr>
        <w:spacing w:after="0" w:line="264" w:lineRule="auto"/>
        <w:ind w:left="120"/>
        <w:jc w:val="both"/>
        <w:rPr>
          <w:lang w:val="ru-RU"/>
        </w:rPr>
      </w:pPr>
    </w:p>
    <w:p w14:paraId="4A81C02F"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 xml:space="preserve">1) базовые логические </w:t>
      </w:r>
      <w:r w:rsidRPr="00AB29A6">
        <w:rPr>
          <w:rFonts w:ascii="Times New Roman" w:hAnsi="Times New Roman"/>
          <w:b/>
          <w:color w:val="000000"/>
          <w:sz w:val="28"/>
          <w:lang w:val="ru-RU"/>
        </w:rPr>
        <w:t>действия:</w:t>
      </w:r>
    </w:p>
    <w:p w14:paraId="6EB6B09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71A1E28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14:paraId="6A7B51B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определять цели деятельности, задавать параметры и критерии их дост</w:t>
      </w:r>
      <w:r w:rsidRPr="00AB29A6">
        <w:rPr>
          <w:rFonts w:ascii="Times New Roman" w:hAnsi="Times New Roman"/>
          <w:color w:val="000000"/>
          <w:sz w:val="28"/>
          <w:lang w:val="ru-RU"/>
        </w:rPr>
        <w:t>ижения;</w:t>
      </w:r>
    </w:p>
    <w:p w14:paraId="17F9E39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выявлять закономерности и противоречия в рассматриваемых явлениях; </w:t>
      </w:r>
    </w:p>
    <w:p w14:paraId="689E08F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11CA495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вносить коррективы в деятельность, оценивать соответствие результатов целям, </w:t>
      </w:r>
      <w:r w:rsidRPr="00AB29A6">
        <w:rPr>
          <w:rFonts w:ascii="Times New Roman" w:hAnsi="Times New Roman"/>
          <w:color w:val="000000"/>
          <w:sz w:val="28"/>
          <w:lang w:val="ru-RU"/>
        </w:rPr>
        <w:t xml:space="preserve">оценивать риски последствий деятельности; </w:t>
      </w:r>
    </w:p>
    <w:p w14:paraId="186C5A2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0FCAA7C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развивать креативное мышление при решении жизненных проблем.</w:t>
      </w:r>
    </w:p>
    <w:p w14:paraId="6C93B743"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2) базовые исследовательские действия:</w:t>
      </w:r>
    </w:p>
    <w:p w14:paraId="79EA7F1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владеть н</w:t>
      </w:r>
      <w:r w:rsidRPr="00AB29A6">
        <w:rPr>
          <w:rFonts w:ascii="Times New Roman" w:hAnsi="Times New Roman"/>
          <w:color w:val="000000"/>
          <w:sz w:val="28"/>
          <w:lang w:val="ru-RU"/>
        </w:rPr>
        <w:t xml:space="preserve">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41AC25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овладеть видами деятельности по получен</w:t>
      </w:r>
      <w:r w:rsidRPr="00AB29A6">
        <w:rPr>
          <w:rFonts w:ascii="Times New Roman" w:hAnsi="Times New Roman"/>
          <w:color w:val="000000"/>
          <w:sz w:val="28"/>
          <w:lang w:val="ru-RU"/>
        </w:rPr>
        <w:t xml:space="preserve">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19F535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14:paraId="584DC7A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ст</w:t>
      </w:r>
      <w:r w:rsidRPr="00AB29A6">
        <w:rPr>
          <w:rFonts w:ascii="Times New Roman" w:hAnsi="Times New Roman"/>
          <w:color w:val="000000"/>
          <w:sz w:val="28"/>
          <w:lang w:val="ru-RU"/>
        </w:rPr>
        <w:t>авить и формулировать собственные задачи в образовательной деятельности и жизненных ситуациях;</w:t>
      </w:r>
    </w:p>
    <w:p w14:paraId="3AF0A28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w:t>
      </w:r>
      <w:r w:rsidRPr="00AB29A6">
        <w:rPr>
          <w:rFonts w:ascii="Times New Roman" w:hAnsi="Times New Roman"/>
          <w:color w:val="000000"/>
          <w:sz w:val="28"/>
          <w:lang w:val="ru-RU"/>
        </w:rPr>
        <w:t>араметры и критерии решения;</w:t>
      </w:r>
    </w:p>
    <w:p w14:paraId="3C9863C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D385C0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давать оценку новым ситуациям, оценивать приобретённый опыт;</w:t>
      </w:r>
    </w:p>
    <w:p w14:paraId="362F3BC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осуществлять целенаправле</w:t>
      </w:r>
      <w:r w:rsidRPr="00AB29A6">
        <w:rPr>
          <w:rFonts w:ascii="Times New Roman" w:hAnsi="Times New Roman"/>
          <w:color w:val="000000"/>
          <w:sz w:val="28"/>
          <w:lang w:val="ru-RU"/>
        </w:rPr>
        <w:t>нный поиск переноса средств и способов действия в профессиональную среду;</w:t>
      </w:r>
    </w:p>
    <w:p w14:paraId="4D14325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переносить знания в познавательную и практическую области жизнедеятельности;</w:t>
      </w:r>
    </w:p>
    <w:p w14:paraId="1ADBAAD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интегрировать знания из разных предметных областей; </w:t>
      </w:r>
    </w:p>
    <w:p w14:paraId="7835CA4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выдвигать новые идеи, предлагать оригинальные подход</w:t>
      </w:r>
      <w:r w:rsidRPr="00AB29A6">
        <w:rPr>
          <w:rFonts w:ascii="Times New Roman" w:hAnsi="Times New Roman"/>
          <w:color w:val="000000"/>
          <w:sz w:val="28"/>
          <w:lang w:val="ru-RU"/>
        </w:rPr>
        <w:t>ы и решения, ставить проблемы и задачи, допускающие альтернативные решения.</w:t>
      </w:r>
    </w:p>
    <w:p w14:paraId="429DED45"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3) работа с информацией:</w:t>
      </w:r>
    </w:p>
    <w:p w14:paraId="3FA4441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w:t>
      </w:r>
      <w:r w:rsidRPr="00AB29A6">
        <w:rPr>
          <w:rFonts w:ascii="Times New Roman" w:hAnsi="Times New Roman"/>
          <w:color w:val="000000"/>
          <w:sz w:val="28"/>
          <w:lang w:val="ru-RU"/>
        </w:rPr>
        <w:t>ичных видов и форм представления;</w:t>
      </w:r>
    </w:p>
    <w:p w14:paraId="1BD3E50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B06988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оценивать достоверность, легитимность информации, её соответствие правовым и</w:t>
      </w:r>
      <w:r w:rsidRPr="00AB29A6">
        <w:rPr>
          <w:rFonts w:ascii="Times New Roman" w:hAnsi="Times New Roman"/>
          <w:color w:val="000000"/>
          <w:sz w:val="28"/>
          <w:lang w:val="ru-RU"/>
        </w:rPr>
        <w:t xml:space="preserve"> морально-этическим нормам; </w:t>
      </w:r>
    </w:p>
    <w:p w14:paraId="37177D5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w:t>
      </w:r>
      <w:r w:rsidRPr="00AB29A6">
        <w:rPr>
          <w:rFonts w:ascii="Times New Roman" w:hAnsi="Times New Roman"/>
          <w:color w:val="000000"/>
          <w:sz w:val="28"/>
          <w:lang w:val="ru-RU"/>
        </w:rPr>
        <w:t xml:space="preserve"> этических норм, норм информационной безопасности;</w:t>
      </w:r>
    </w:p>
    <w:p w14:paraId="1B2F5E5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03425E16" w14:textId="77777777" w:rsidR="00A016B3" w:rsidRPr="00AB29A6" w:rsidRDefault="00A016B3">
      <w:pPr>
        <w:spacing w:after="0" w:line="264" w:lineRule="auto"/>
        <w:ind w:left="120"/>
        <w:jc w:val="both"/>
        <w:rPr>
          <w:lang w:val="ru-RU"/>
        </w:rPr>
      </w:pPr>
    </w:p>
    <w:p w14:paraId="242033DB"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Коммуникативные универсальные учебные действия</w:t>
      </w:r>
    </w:p>
    <w:p w14:paraId="02722571" w14:textId="77777777" w:rsidR="00A016B3" w:rsidRPr="00AB29A6" w:rsidRDefault="00A016B3">
      <w:pPr>
        <w:spacing w:after="0" w:line="264" w:lineRule="auto"/>
        <w:ind w:left="120"/>
        <w:jc w:val="both"/>
        <w:rPr>
          <w:lang w:val="ru-RU"/>
        </w:rPr>
      </w:pPr>
    </w:p>
    <w:p w14:paraId="7013121A"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1) общение:</w:t>
      </w:r>
    </w:p>
    <w:p w14:paraId="26AA562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осуществлять коммуникации во всех сферах жизни;</w:t>
      </w:r>
    </w:p>
    <w:p w14:paraId="6FB8C7F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EDB99A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владеть различными способами общения и взаимодействия, аргументированно вести диалог;</w:t>
      </w:r>
    </w:p>
    <w:p w14:paraId="69A3915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развёрнуто и </w:t>
      </w:r>
      <w:r w:rsidRPr="00AB29A6">
        <w:rPr>
          <w:rFonts w:ascii="Times New Roman" w:hAnsi="Times New Roman"/>
          <w:color w:val="000000"/>
          <w:sz w:val="28"/>
          <w:lang w:val="ru-RU"/>
        </w:rPr>
        <w:t>логично излагать свою точку зрения.</w:t>
      </w:r>
    </w:p>
    <w:p w14:paraId="430B6403"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2) совместная деятельность:</w:t>
      </w:r>
    </w:p>
    <w:p w14:paraId="2708A3C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понимать и использовать преимущества командной и индивидуальной работы;</w:t>
      </w:r>
    </w:p>
    <w:p w14:paraId="117FD73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7070559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принима</w:t>
      </w:r>
      <w:r w:rsidRPr="00AB29A6">
        <w:rPr>
          <w:rFonts w:ascii="Times New Roman" w:hAnsi="Times New Roman"/>
          <w:color w:val="000000"/>
          <w:sz w:val="28"/>
          <w:lang w:val="ru-RU"/>
        </w:rPr>
        <w:t>ть цели совместной деятельности, организовывать и координировать действия по её достижению: составлять</w:t>
      </w:r>
    </w:p>
    <w:p w14:paraId="209037F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план действий, распределять роли с учётом мнений участников, обсуждать результаты совместной работы;</w:t>
      </w:r>
    </w:p>
    <w:p w14:paraId="57BF6B2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оценивать качество своего вклада и каждого участника</w:t>
      </w:r>
      <w:r w:rsidRPr="00AB29A6">
        <w:rPr>
          <w:rFonts w:ascii="Times New Roman" w:hAnsi="Times New Roman"/>
          <w:color w:val="000000"/>
          <w:sz w:val="28"/>
          <w:lang w:val="ru-RU"/>
        </w:rPr>
        <w:t xml:space="preserve"> команды в общий результат по разработанным критериям;</w:t>
      </w:r>
    </w:p>
    <w:p w14:paraId="657F678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63B3792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w:t>
      </w:r>
      <w:r w:rsidRPr="00AB29A6">
        <w:rPr>
          <w:rFonts w:ascii="Times New Roman" w:hAnsi="Times New Roman"/>
          <w:color w:val="000000"/>
          <w:sz w:val="28"/>
          <w:lang w:val="ru-RU"/>
        </w:rPr>
        <w:t>ажение, быть инициативным.</w:t>
      </w:r>
    </w:p>
    <w:p w14:paraId="773B1E69" w14:textId="77777777" w:rsidR="00A016B3" w:rsidRPr="00AB29A6" w:rsidRDefault="00A016B3">
      <w:pPr>
        <w:spacing w:after="0" w:line="264" w:lineRule="auto"/>
        <w:ind w:left="120"/>
        <w:jc w:val="both"/>
        <w:rPr>
          <w:lang w:val="ru-RU"/>
        </w:rPr>
      </w:pPr>
    </w:p>
    <w:p w14:paraId="320A9529"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Регулятивные универсальные учебные действия</w:t>
      </w:r>
    </w:p>
    <w:p w14:paraId="5B0918D7" w14:textId="77777777" w:rsidR="00A016B3" w:rsidRPr="00AB29A6" w:rsidRDefault="00A016B3">
      <w:pPr>
        <w:spacing w:after="0" w:line="264" w:lineRule="auto"/>
        <w:ind w:left="120"/>
        <w:jc w:val="both"/>
        <w:rPr>
          <w:lang w:val="ru-RU"/>
        </w:rPr>
      </w:pPr>
    </w:p>
    <w:p w14:paraId="070ACCDF"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1) самоорганизация:</w:t>
      </w:r>
    </w:p>
    <w:p w14:paraId="4462358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w:t>
      </w:r>
      <w:r w:rsidRPr="00AB29A6">
        <w:rPr>
          <w:rFonts w:ascii="Times New Roman" w:hAnsi="Times New Roman"/>
          <w:color w:val="000000"/>
          <w:sz w:val="28"/>
          <w:lang w:val="ru-RU"/>
        </w:rPr>
        <w:t>итуациях;</w:t>
      </w:r>
    </w:p>
    <w:p w14:paraId="06ACE79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323E753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давать оценку новым ситуациям;</w:t>
      </w:r>
    </w:p>
    <w:p w14:paraId="21245AA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расширять рамки учебного предмета на основе личных предпочтений;</w:t>
      </w:r>
    </w:p>
    <w:p w14:paraId="0AB6D36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делать осознанный выбор, аргумен</w:t>
      </w:r>
      <w:r w:rsidRPr="00AB29A6">
        <w:rPr>
          <w:rFonts w:ascii="Times New Roman" w:hAnsi="Times New Roman"/>
          <w:color w:val="000000"/>
          <w:sz w:val="28"/>
          <w:lang w:val="ru-RU"/>
        </w:rPr>
        <w:t>тировать его, брать ответственность за решение;</w:t>
      </w:r>
    </w:p>
    <w:p w14:paraId="22D8A6E8"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оценивать приобретённый опыт;</w:t>
      </w:r>
    </w:p>
    <w:p w14:paraId="6C87C442"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F80F7BC"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2) самоконтроль:</w:t>
      </w:r>
    </w:p>
    <w:p w14:paraId="01ACC68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5C492413"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w:t>
      </w:r>
      <w:r w:rsidRPr="00AB29A6">
        <w:rPr>
          <w:rFonts w:ascii="Times New Roman" w:hAnsi="Times New Roman"/>
          <w:color w:val="000000"/>
          <w:sz w:val="28"/>
          <w:lang w:val="ru-RU"/>
        </w:rPr>
        <w:lastRenderedPageBreak/>
        <w:t>оснований; использовать при</w:t>
      </w:r>
      <w:r w:rsidRPr="00AB29A6">
        <w:rPr>
          <w:rFonts w:ascii="Times New Roman" w:hAnsi="Times New Roman"/>
          <w:color w:val="000000"/>
          <w:sz w:val="28"/>
          <w:lang w:val="ru-RU"/>
        </w:rPr>
        <w:t>ёмы рефлексии для оценки ситуации, выбора верного решения;</w:t>
      </w:r>
    </w:p>
    <w:p w14:paraId="7CF9D07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оценивать риски и своевременно принимать решения по их снижению;</w:t>
      </w:r>
    </w:p>
    <w:p w14:paraId="16BFFEE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принимать мотивы и аргументы других при анализе результатов деятельности.</w:t>
      </w:r>
    </w:p>
    <w:p w14:paraId="5EA21C36" w14:textId="77777777" w:rsidR="00A016B3" w:rsidRPr="00AB29A6" w:rsidRDefault="00463B19">
      <w:pPr>
        <w:spacing w:after="0" w:line="264" w:lineRule="auto"/>
        <w:ind w:firstLine="600"/>
        <w:jc w:val="both"/>
        <w:rPr>
          <w:lang w:val="ru-RU"/>
        </w:rPr>
      </w:pPr>
      <w:r w:rsidRPr="00AB29A6">
        <w:rPr>
          <w:rFonts w:ascii="Times New Roman" w:hAnsi="Times New Roman"/>
          <w:b/>
          <w:color w:val="000000"/>
          <w:sz w:val="28"/>
          <w:lang w:val="ru-RU"/>
        </w:rPr>
        <w:t>3) принятия себя и других:</w:t>
      </w:r>
    </w:p>
    <w:p w14:paraId="0C2123F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принимать себя, понимая свои не</w:t>
      </w:r>
      <w:r w:rsidRPr="00AB29A6">
        <w:rPr>
          <w:rFonts w:ascii="Times New Roman" w:hAnsi="Times New Roman"/>
          <w:color w:val="000000"/>
          <w:sz w:val="28"/>
          <w:lang w:val="ru-RU"/>
        </w:rPr>
        <w:t>достатки и достоинства;</w:t>
      </w:r>
    </w:p>
    <w:p w14:paraId="6E6DF7EC"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принимать мотивы и аргументы других при анализе результатов деятельности;</w:t>
      </w:r>
    </w:p>
    <w:p w14:paraId="0BCD0B3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признавать своё право и право других на ошибку;</w:t>
      </w:r>
    </w:p>
    <w:p w14:paraId="5434788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развивать способность понимать мир с позиции другого человека.</w:t>
      </w:r>
    </w:p>
    <w:p w14:paraId="7C009F51" w14:textId="77777777" w:rsidR="00A016B3" w:rsidRPr="00AB29A6" w:rsidRDefault="00A016B3">
      <w:pPr>
        <w:spacing w:after="0" w:line="264" w:lineRule="auto"/>
        <w:ind w:left="120"/>
        <w:jc w:val="both"/>
        <w:rPr>
          <w:lang w:val="ru-RU"/>
        </w:rPr>
      </w:pPr>
    </w:p>
    <w:p w14:paraId="3EECE32F" w14:textId="77777777" w:rsidR="00A016B3" w:rsidRPr="00AB29A6" w:rsidRDefault="00463B19">
      <w:pPr>
        <w:spacing w:after="0" w:line="264" w:lineRule="auto"/>
        <w:ind w:left="120"/>
        <w:jc w:val="both"/>
        <w:rPr>
          <w:lang w:val="ru-RU"/>
        </w:rPr>
      </w:pPr>
      <w:r w:rsidRPr="00AB29A6">
        <w:rPr>
          <w:rFonts w:ascii="Times New Roman" w:hAnsi="Times New Roman"/>
          <w:b/>
          <w:color w:val="000000"/>
          <w:sz w:val="28"/>
          <w:lang w:val="ru-RU"/>
        </w:rPr>
        <w:t>ПРЕДМЕТНЫЕ РЕЗУЛЬТАТЫ</w:t>
      </w:r>
    </w:p>
    <w:p w14:paraId="20D44630" w14:textId="77777777" w:rsidR="00A016B3" w:rsidRPr="00AB29A6" w:rsidRDefault="00A016B3">
      <w:pPr>
        <w:spacing w:after="0" w:line="264" w:lineRule="auto"/>
        <w:ind w:left="120"/>
        <w:jc w:val="both"/>
        <w:rPr>
          <w:lang w:val="ru-RU"/>
        </w:rPr>
      </w:pPr>
    </w:p>
    <w:p w14:paraId="0A955730"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 процессе изучения кур</w:t>
      </w:r>
      <w:r w:rsidRPr="00AB29A6">
        <w:rPr>
          <w:rFonts w:ascii="Times New Roman" w:hAnsi="Times New Roman"/>
          <w:color w:val="000000"/>
          <w:sz w:val="28"/>
          <w:lang w:val="ru-RU"/>
        </w:rPr>
        <w:t xml:space="preserve">са информатики базового уровня </w:t>
      </w:r>
      <w:r w:rsidRPr="00AB29A6">
        <w:rPr>
          <w:rFonts w:ascii="Times New Roman" w:hAnsi="Times New Roman"/>
          <w:b/>
          <w:i/>
          <w:color w:val="000000"/>
          <w:sz w:val="28"/>
          <w:lang w:val="ru-RU"/>
        </w:rPr>
        <w:t>в 10 классе</w:t>
      </w:r>
      <w:r w:rsidRPr="00AB29A6">
        <w:rPr>
          <w:rFonts w:ascii="Times New Roman" w:hAnsi="Times New Roman"/>
          <w:color w:val="000000"/>
          <w:sz w:val="28"/>
          <w:lang w:val="ru-RU"/>
        </w:rPr>
        <w:t xml:space="preserve"> обучающимися будут достигнуты следующие предметные результаты:</w:t>
      </w:r>
    </w:p>
    <w:p w14:paraId="1E3E854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w:t>
      </w:r>
      <w:r w:rsidRPr="00AB29A6">
        <w:rPr>
          <w:rFonts w:ascii="Times New Roman" w:hAnsi="Times New Roman"/>
          <w:color w:val="000000"/>
          <w:sz w:val="28"/>
          <w:lang w:val="ru-RU"/>
        </w:rPr>
        <w:t>, «система», «компоненты системы», «системный эффект», «информационная система», «система управления»;</w:t>
      </w:r>
    </w:p>
    <w:p w14:paraId="5F8CFC5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владение методами поиска информации в сети Интернет, умение критически оценивать информацию, полученную из сети Интернет;</w:t>
      </w:r>
    </w:p>
    <w:p w14:paraId="3EBA85BB"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умение характеризовать большие </w:t>
      </w:r>
      <w:r w:rsidRPr="00AB29A6">
        <w:rPr>
          <w:rFonts w:ascii="Times New Roman" w:hAnsi="Times New Roman"/>
          <w:color w:val="000000"/>
          <w:sz w:val="28"/>
          <w:lang w:val="ru-RU"/>
        </w:rPr>
        <w:t>данные, приводить примеры источников их получения и направления использования;</w:t>
      </w:r>
    </w:p>
    <w:p w14:paraId="14A919C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64E754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 владение навыками работ</w:t>
      </w:r>
      <w:r w:rsidRPr="00AB29A6">
        <w:rPr>
          <w:rFonts w:ascii="Times New Roman" w:hAnsi="Times New Roman"/>
          <w:color w:val="000000"/>
          <w:sz w:val="28"/>
          <w:lang w:val="ru-RU"/>
        </w:rPr>
        <w:t xml:space="preserve">ы с операционными системами, основными видами программного обеспечения для решения учебных задач по выбранной специализации; </w:t>
      </w:r>
    </w:p>
    <w:p w14:paraId="7AF709E6"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соблюдение требований техники безопасности и гигиены при работе с компьютерами и другими компонентами цифрового окружения, пониман</w:t>
      </w:r>
      <w:r w:rsidRPr="00AB29A6">
        <w:rPr>
          <w:rFonts w:ascii="Times New Roman" w:hAnsi="Times New Roman"/>
          <w:color w:val="000000"/>
          <w:sz w:val="28"/>
          <w:lang w:val="ru-RU"/>
        </w:rPr>
        <w:t>ие правовых основ использования компьютерных программ, баз данных и материалов, размещённых в сети Интернет;</w:t>
      </w:r>
    </w:p>
    <w:p w14:paraId="7243B137"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w:t>
      </w:r>
      <w:r w:rsidRPr="00AB29A6">
        <w:rPr>
          <w:rFonts w:ascii="Times New Roman" w:hAnsi="Times New Roman"/>
          <w:color w:val="000000"/>
          <w:sz w:val="28"/>
          <w:lang w:val="ru-RU"/>
        </w:rPr>
        <w:t>данных при заданных параметрах дискретизации;</w:t>
      </w:r>
    </w:p>
    <w:p w14:paraId="29F2842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умение строить неравномерные коды, допускающие однозначное декодирование сообщений (префиксные коды); </w:t>
      </w:r>
    </w:p>
    <w:p w14:paraId="57C427FA"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владение теоретическим аппаратом, позволяющим осуществлять представление заданного натурального числа в раз</w:t>
      </w:r>
      <w:r w:rsidRPr="00AB29A6">
        <w:rPr>
          <w:rFonts w:ascii="Times New Roman" w:hAnsi="Times New Roman"/>
          <w:color w:val="000000"/>
          <w:sz w:val="28"/>
          <w:lang w:val="ru-RU"/>
        </w:rPr>
        <w:t>личных системах счисления, выполнять преобразования логических выражений, используя законы алгебры логики;</w:t>
      </w:r>
    </w:p>
    <w:p w14:paraId="1B3E85E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w:t>
      </w:r>
      <w:r w:rsidRPr="00AB29A6">
        <w:rPr>
          <w:rFonts w:ascii="Times New Roman" w:hAnsi="Times New Roman"/>
          <w:color w:val="000000"/>
          <w:sz w:val="28"/>
          <w:lang w:val="ru-RU"/>
        </w:rPr>
        <w:t>блачных сервисов;</w:t>
      </w:r>
    </w:p>
    <w:p w14:paraId="48A4A259"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В процессе изучения курса информатики базового уровня </w:t>
      </w:r>
      <w:r w:rsidRPr="00AB29A6">
        <w:rPr>
          <w:rFonts w:ascii="Times New Roman" w:hAnsi="Times New Roman"/>
          <w:b/>
          <w:i/>
          <w:color w:val="000000"/>
          <w:sz w:val="28"/>
          <w:lang w:val="ru-RU"/>
        </w:rPr>
        <w:t>в 11 классе</w:t>
      </w:r>
      <w:r w:rsidRPr="00AB29A6">
        <w:rPr>
          <w:rFonts w:ascii="Times New Roman" w:hAnsi="Times New Roman"/>
          <w:color w:val="000000"/>
          <w:sz w:val="28"/>
          <w:lang w:val="ru-RU"/>
        </w:rPr>
        <w:t xml:space="preserve"> обучающимися будут достигнуты следующие предметные результаты:</w:t>
      </w:r>
    </w:p>
    <w:p w14:paraId="6EF51495"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 xml:space="preserve">наличие представлений о компьютерных сетях и их роли в современном мире, об общих принципах разработки и </w:t>
      </w:r>
      <w:r w:rsidRPr="00AB29A6">
        <w:rPr>
          <w:rFonts w:ascii="Times New Roman" w:hAnsi="Times New Roman"/>
          <w:color w:val="000000"/>
          <w:sz w:val="28"/>
          <w:lang w:val="ru-RU"/>
        </w:rPr>
        <w:t>функционирования интернет-приложений;</w:t>
      </w:r>
    </w:p>
    <w:p w14:paraId="4B2399AE"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FCB844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владение теоретиче</w:t>
      </w:r>
      <w:r w:rsidRPr="00AB29A6">
        <w:rPr>
          <w:rFonts w:ascii="Times New Roman" w:hAnsi="Times New Roman"/>
          <w:color w:val="000000"/>
          <w:sz w:val="28"/>
          <w:lang w:val="ru-RU"/>
        </w:rPr>
        <w:t>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2D9F3A84"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умение читать и понимать программы, реализующие несложные алгоритмы обработки числовых и текстовых данных (в</w:t>
      </w:r>
      <w:r w:rsidRPr="00AB29A6">
        <w:rPr>
          <w:rFonts w:ascii="Times New Roman" w:hAnsi="Times New Roman"/>
          <w:color w:val="000000"/>
          <w:sz w:val="28"/>
          <w:lang w:val="ru-RU"/>
        </w:rPr>
        <w:t xml:space="preserve"> том числе массивов и символьных строк) на выбранном для изучения универсальном языке программирования высокого уровня (Паскаль, </w:t>
      </w:r>
      <w:r>
        <w:rPr>
          <w:rFonts w:ascii="Times New Roman" w:hAnsi="Times New Roman"/>
          <w:color w:val="000000"/>
          <w:sz w:val="28"/>
        </w:rPr>
        <w:t>Python</w:t>
      </w:r>
      <w:r w:rsidRPr="00AB29A6">
        <w:rPr>
          <w:rFonts w:ascii="Times New Roman" w:hAnsi="Times New Roman"/>
          <w:color w:val="000000"/>
          <w:sz w:val="28"/>
          <w:lang w:val="ru-RU"/>
        </w:rPr>
        <w:t xml:space="preserve">, </w:t>
      </w:r>
      <w:r>
        <w:rPr>
          <w:rFonts w:ascii="Times New Roman" w:hAnsi="Times New Roman"/>
          <w:color w:val="000000"/>
          <w:sz w:val="28"/>
        </w:rPr>
        <w:t>Java</w:t>
      </w:r>
      <w:r w:rsidRPr="00AB29A6">
        <w:rPr>
          <w:rFonts w:ascii="Times New Roman" w:hAnsi="Times New Roman"/>
          <w:color w:val="000000"/>
          <w:sz w:val="28"/>
          <w:lang w:val="ru-RU"/>
        </w:rPr>
        <w:t xml:space="preserve">, </w:t>
      </w:r>
      <w:r>
        <w:rPr>
          <w:rFonts w:ascii="Times New Roman" w:hAnsi="Times New Roman"/>
          <w:color w:val="000000"/>
          <w:sz w:val="28"/>
        </w:rPr>
        <w:t>C</w:t>
      </w:r>
      <w:r w:rsidRPr="00AB29A6">
        <w:rPr>
          <w:rFonts w:ascii="Times New Roman" w:hAnsi="Times New Roman"/>
          <w:color w:val="000000"/>
          <w:sz w:val="28"/>
          <w:lang w:val="ru-RU"/>
        </w:rPr>
        <w:t xml:space="preserve">++, </w:t>
      </w:r>
      <w:r>
        <w:rPr>
          <w:rFonts w:ascii="Times New Roman" w:hAnsi="Times New Roman"/>
          <w:color w:val="000000"/>
          <w:sz w:val="28"/>
        </w:rPr>
        <w:t>C</w:t>
      </w:r>
      <w:r w:rsidRPr="00AB29A6">
        <w:rPr>
          <w:rFonts w:ascii="Times New Roman" w:hAnsi="Times New Roman"/>
          <w:color w:val="000000"/>
          <w:sz w:val="28"/>
          <w:lang w:val="ru-RU"/>
        </w:rPr>
        <w:t>#), анализировать алгоритмы с использованием таблиц трассировки, определять без использования компьютера ре</w:t>
      </w:r>
      <w:r w:rsidRPr="00AB29A6">
        <w:rPr>
          <w:rFonts w:ascii="Times New Roman" w:hAnsi="Times New Roman"/>
          <w:color w:val="000000"/>
          <w:sz w:val="28"/>
          <w:lang w:val="ru-RU"/>
        </w:rPr>
        <w:t xml:space="preserve">зультаты выполнения несложных программ, включающих циклы, </w:t>
      </w:r>
      <w:proofErr w:type="spellStart"/>
      <w:r w:rsidRPr="00AB29A6">
        <w:rPr>
          <w:rFonts w:ascii="Times New Roman" w:hAnsi="Times New Roman"/>
          <w:color w:val="000000"/>
          <w:sz w:val="28"/>
          <w:lang w:val="ru-RU"/>
        </w:rPr>
        <w:t>ветвленияи</w:t>
      </w:r>
      <w:proofErr w:type="spellEnd"/>
      <w:r w:rsidRPr="00AB29A6">
        <w:rPr>
          <w:rFonts w:ascii="Times New Roman" w:hAnsi="Times New Roman"/>
          <w:color w:val="000000"/>
          <w:sz w:val="28"/>
          <w:lang w:val="ru-RU"/>
        </w:rPr>
        <w:t xml:space="preserve">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094AACD"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умение</w:t>
      </w:r>
      <w:r w:rsidRPr="00AB29A6">
        <w:rPr>
          <w:rFonts w:ascii="Times New Roman" w:hAnsi="Times New Roman"/>
          <w:color w:val="000000"/>
          <w:sz w:val="28"/>
          <w:lang w:val="ru-RU"/>
        </w:rPr>
        <w:t xml:space="preserve"> реализовывать на выбранном для изучения языке программирования высокого уровня (Паскаль, </w:t>
      </w:r>
      <w:r>
        <w:rPr>
          <w:rFonts w:ascii="Times New Roman" w:hAnsi="Times New Roman"/>
          <w:color w:val="000000"/>
          <w:sz w:val="28"/>
        </w:rPr>
        <w:t>Python</w:t>
      </w:r>
      <w:r w:rsidRPr="00AB29A6">
        <w:rPr>
          <w:rFonts w:ascii="Times New Roman" w:hAnsi="Times New Roman"/>
          <w:color w:val="000000"/>
          <w:sz w:val="28"/>
          <w:lang w:val="ru-RU"/>
        </w:rPr>
        <w:t xml:space="preserve">, </w:t>
      </w:r>
      <w:r>
        <w:rPr>
          <w:rFonts w:ascii="Times New Roman" w:hAnsi="Times New Roman"/>
          <w:color w:val="000000"/>
          <w:sz w:val="28"/>
        </w:rPr>
        <w:t>Java</w:t>
      </w:r>
      <w:r w:rsidRPr="00AB29A6">
        <w:rPr>
          <w:rFonts w:ascii="Times New Roman" w:hAnsi="Times New Roman"/>
          <w:color w:val="000000"/>
          <w:sz w:val="28"/>
          <w:lang w:val="ru-RU"/>
        </w:rPr>
        <w:t xml:space="preserve">, </w:t>
      </w:r>
      <w:r>
        <w:rPr>
          <w:rFonts w:ascii="Times New Roman" w:hAnsi="Times New Roman"/>
          <w:color w:val="000000"/>
          <w:sz w:val="28"/>
        </w:rPr>
        <w:t>C</w:t>
      </w:r>
      <w:r w:rsidRPr="00AB29A6">
        <w:rPr>
          <w:rFonts w:ascii="Times New Roman" w:hAnsi="Times New Roman"/>
          <w:color w:val="000000"/>
          <w:sz w:val="28"/>
          <w:lang w:val="ru-RU"/>
        </w:rPr>
        <w:t xml:space="preserve">++, </w:t>
      </w:r>
      <w:r>
        <w:rPr>
          <w:rFonts w:ascii="Times New Roman" w:hAnsi="Times New Roman"/>
          <w:color w:val="000000"/>
          <w:sz w:val="28"/>
        </w:rPr>
        <w:t>C</w:t>
      </w:r>
      <w:r w:rsidRPr="00AB29A6">
        <w:rPr>
          <w:rFonts w:ascii="Times New Roman" w:hAnsi="Times New Roman"/>
          <w:color w:val="000000"/>
          <w:sz w:val="28"/>
          <w:lang w:val="ru-RU"/>
        </w:rPr>
        <w:t xml:space="preserve">#) типовые алгоритмы обработки чисел, числовых последовательностей и массивов: представление числа в виде набора простых сомножителей, нахождение </w:t>
      </w:r>
      <w:r w:rsidRPr="00AB29A6">
        <w:rPr>
          <w:rFonts w:ascii="Times New Roman" w:hAnsi="Times New Roman"/>
          <w:color w:val="000000"/>
          <w:sz w:val="28"/>
          <w:lang w:val="ru-RU"/>
        </w:rPr>
        <w:t>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w:t>
      </w:r>
      <w:r w:rsidRPr="00AB29A6">
        <w:rPr>
          <w:rFonts w:ascii="Times New Roman" w:hAnsi="Times New Roman"/>
          <w:color w:val="000000"/>
          <w:sz w:val="28"/>
          <w:lang w:val="ru-RU"/>
        </w:rPr>
        <w:t>мального и максимального элементов, количества элементов, удовлетворяющих заданному условию), сортировку элементов массива;</w:t>
      </w:r>
    </w:p>
    <w:p w14:paraId="726953E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lastRenderedPageBreak/>
        <w:t>умение использовать табличные (реляционные) базы данных, в частности, составлять запросы к базам данных (в том числе запросы с вычис</w:t>
      </w:r>
      <w:r w:rsidRPr="00AB29A6">
        <w:rPr>
          <w:rFonts w:ascii="Times New Roman" w:hAnsi="Times New Roman"/>
          <w:color w:val="000000"/>
          <w:sz w:val="28"/>
          <w:lang w:val="ru-RU"/>
        </w:rPr>
        <w:t>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w:t>
      </w:r>
      <w:r w:rsidRPr="00AB29A6">
        <w:rPr>
          <w:rFonts w:ascii="Times New Roman" w:hAnsi="Times New Roman"/>
          <w:color w:val="000000"/>
          <w:sz w:val="28"/>
          <w:lang w:val="ru-RU"/>
        </w:rPr>
        <w:t xml:space="preserve"> и наименьшего значений, решение уравнений);</w:t>
      </w:r>
    </w:p>
    <w:p w14:paraId="4DC5F361"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w:t>
      </w:r>
      <w:r w:rsidRPr="00AB29A6">
        <w:rPr>
          <w:rFonts w:ascii="Times New Roman" w:hAnsi="Times New Roman"/>
          <w:color w:val="000000"/>
          <w:sz w:val="28"/>
          <w:lang w:val="ru-RU"/>
        </w:rPr>
        <w:t>ели моделируемому объекту или процессу, представлять результаты моделирования в наглядном виде;</w:t>
      </w:r>
    </w:p>
    <w:p w14:paraId="3E16BE4F" w14:textId="77777777" w:rsidR="00A016B3" w:rsidRPr="00AB29A6" w:rsidRDefault="00463B19">
      <w:pPr>
        <w:spacing w:after="0" w:line="264" w:lineRule="auto"/>
        <w:ind w:firstLine="600"/>
        <w:jc w:val="both"/>
        <w:rPr>
          <w:lang w:val="ru-RU"/>
        </w:rPr>
      </w:pPr>
      <w:r w:rsidRPr="00AB29A6">
        <w:rPr>
          <w:rFonts w:ascii="Times New Roman" w:hAnsi="Times New Roman"/>
          <w:color w:val="000000"/>
          <w:sz w:val="28"/>
          <w:lang w:val="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w:t>
      </w:r>
      <w:r w:rsidRPr="00AB29A6">
        <w:rPr>
          <w:rFonts w:ascii="Times New Roman" w:hAnsi="Times New Roman"/>
          <w:color w:val="000000"/>
          <w:sz w:val="28"/>
          <w:lang w:val="ru-RU"/>
        </w:rPr>
        <w:t>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98FB006" w14:textId="77777777" w:rsidR="00A016B3" w:rsidRPr="00AB29A6" w:rsidRDefault="00A016B3">
      <w:pPr>
        <w:rPr>
          <w:lang w:val="ru-RU"/>
        </w:rPr>
        <w:sectPr w:rsidR="00A016B3" w:rsidRPr="00AB29A6">
          <w:pgSz w:w="11906" w:h="16383"/>
          <w:pgMar w:top="1134" w:right="850" w:bottom="1134" w:left="1701" w:header="720" w:footer="720" w:gutter="0"/>
          <w:cols w:space="720"/>
        </w:sectPr>
      </w:pPr>
    </w:p>
    <w:p w14:paraId="6860890E" w14:textId="77777777" w:rsidR="00A016B3" w:rsidRDefault="00463B19">
      <w:pPr>
        <w:spacing w:after="0"/>
        <w:ind w:left="120"/>
      </w:pPr>
      <w:bookmarkStart w:id="7" w:name="block-6213489"/>
      <w:bookmarkEnd w:id="6"/>
      <w:r w:rsidRPr="00AB29A6">
        <w:rPr>
          <w:rFonts w:ascii="Times New Roman" w:hAnsi="Times New Roman"/>
          <w:b/>
          <w:color w:val="000000"/>
          <w:sz w:val="28"/>
          <w:lang w:val="ru-RU"/>
        </w:rPr>
        <w:lastRenderedPageBreak/>
        <w:t xml:space="preserve"> </w:t>
      </w:r>
      <w:r>
        <w:rPr>
          <w:rFonts w:ascii="Times New Roman" w:hAnsi="Times New Roman"/>
          <w:b/>
          <w:color w:val="000000"/>
          <w:sz w:val="28"/>
        </w:rPr>
        <w:t>ТЕМАТИЧ</w:t>
      </w:r>
      <w:r>
        <w:rPr>
          <w:rFonts w:ascii="Times New Roman" w:hAnsi="Times New Roman"/>
          <w:b/>
          <w:color w:val="000000"/>
          <w:sz w:val="28"/>
        </w:rPr>
        <w:t xml:space="preserve">ЕСКОЕ ПЛАНИРОВАНИЕ </w:t>
      </w:r>
    </w:p>
    <w:p w14:paraId="5A76C4BD" w14:textId="77777777" w:rsidR="00A016B3" w:rsidRDefault="00463B1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A016B3" w14:paraId="6856E7E7" w14:textId="77777777">
        <w:trPr>
          <w:trHeight w:val="144"/>
          <w:tblCellSpacing w:w="20" w:type="nil"/>
        </w:trPr>
        <w:tc>
          <w:tcPr>
            <w:tcW w:w="520" w:type="dxa"/>
            <w:vMerge w:val="restart"/>
            <w:tcMar>
              <w:top w:w="50" w:type="dxa"/>
              <w:left w:w="100" w:type="dxa"/>
            </w:tcMar>
            <w:vAlign w:val="center"/>
          </w:tcPr>
          <w:p w14:paraId="19665AA8" w14:textId="77777777" w:rsidR="00A016B3" w:rsidRDefault="00463B19">
            <w:pPr>
              <w:spacing w:after="0"/>
              <w:ind w:left="135"/>
            </w:pPr>
            <w:r>
              <w:rPr>
                <w:rFonts w:ascii="Times New Roman" w:hAnsi="Times New Roman"/>
                <w:b/>
                <w:color w:val="000000"/>
                <w:sz w:val="24"/>
              </w:rPr>
              <w:t xml:space="preserve">№ п/п </w:t>
            </w:r>
          </w:p>
          <w:p w14:paraId="06B0AA43" w14:textId="77777777" w:rsidR="00A016B3" w:rsidRDefault="00A016B3">
            <w:pPr>
              <w:spacing w:after="0"/>
              <w:ind w:left="135"/>
            </w:pPr>
          </w:p>
        </w:tc>
        <w:tc>
          <w:tcPr>
            <w:tcW w:w="2640" w:type="dxa"/>
            <w:vMerge w:val="restart"/>
            <w:tcMar>
              <w:top w:w="50" w:type="dxa"/>
              <w:left w:w="100" w:type="dxa"/>
            </w:tcMar>
            <w:vAlign w:val="center"/>
          </w:tcPr>
          <w:p w14:paraId="42808DE7" w14:textId="77777777" w:rsidR="00A016B3" w:rsidRDefault="00463B1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8D0AE48" w14:textId="77777777" w:rsidR="00A016B3" w:rsidRDefault="00A016B3">
            <w:pPr>
              <w:spacing w:after="0"/>
              <w:ind w:left="135"/>
            </w:pPr>
          </w:p>
        </w:tc>
        <w:tc>
          <w:tcPr>
            <w:tcW w:w="0" w:type="auto"/>
            <w:gridSpan w:val="3"/>
            <w:tcMar>
              <w:top w:w="50" w:type="dxa"/>
              <w:left w:w="100" w:type="dxa"/>
            </w:tcMar>
            <w:vAlign w:val="center"/>
          </w:tcPr>
          <w:p w14:paraId="58BAF86A" w14:textId="77777777" w:rsidR="00A016B3" w:rsidRDefault="00463B1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17D8E8CE" w14:textId="77777777" w:rsidR="00A016B3" w:rsidRDefault="00463B1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767E8B2" w14:textId="77777777" w:rsidR="00A016B3" w:rsidRDefault="00A016B3">
            <w:pPr>
              <w:spacing w:after="0"/>
              <w:ind w:left="135"/>
            </w:pPr>
          </w:p>
        </w:tc>
      </w:tr>
      <w:tr w:rsidR="00A016B3" w14:paraId="6A355A95" w14:textId="77777777">
        <w:trPr>
          <w:trHeight w:val="144"/>
          <w:tblCellSpacing w:w="20" w:type="nil"/>
        </w:trPr>
        <w:tc>
          <w:tcPr>
            <w:tcW w:w="0" w:type="auto"/>
            <w:vMerge/>
            <w:tcBorders>
              <w:top w:val="nil"/>
            </w:tcBorders>
            <w:tcMar>
              <w:top w:w="50" w:type="dxa"/>
              <w:left w:w="100" w:type="dxa"/>
            </w:tcMar>
          </w:tcPr>
          <w:p w14:paraId="690B70D7" w14:textId="77777777" w:rsidR="00A016B3" w:rsidRDefault="00A016B3"/>
        </w:tc>
        <w:tc>
          <w:tcPr>
            <w:tcW w:w="0" w:type="auto"/>
            <w:vMerge/>
            <w:tcBorders>
              <w:top w:val="nil"/>
            </w:tcBorders>
            <w:tcMar>
              <w:top w:w="50" w:type="dxa"/>
              <w:left w:w="100" w:type="dxa"/>
            </w:tcMar>
          </w:tcPr>
          <w:p w14:paraId="76F4E5D5" w14:textId="77777777" w:rsidR="00A016B3" w:rsidRDefault="00A016B3"/>
        </w:tc>
        <w:tc>
          <w:tcPr>
            <w:tcW w:w="1011" w:type="dxa"/>
            <w:tcMar>
              <w:top w:w="50" w:type="dxa"/>
              <w:left w:w="100" w:type="dxa"/>
            </w:tcMar>
            <w:vAlign w:val="center"/>
          </w:tcPr>
          <w:p w14:paraId="2C2214A4" w14:textId="77777777" w:rsidR="00A016B3" w:rsidRDefault="00463B1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27E9F96" w14:textId="77777777" w:rsidR="00A016B3" w:rsidRDefault="00A016B3">
            <w:pPr>
              <w:spacing w:after="0"/>
              <w:ind w:left="135"/>
            </w:pPr>
          </w:p>
        </w:tc>
        <w:tc>
          <w:tcPr>
            <w:tcW w:w="1738" w:type="dxa"/>
            <w:tcMar>
              <w:top w:w="50" w:type="dxa"/>
              <w:left w:w="100" w:type="dxa"/>
            </w:tcMar>
            <w:vAlign w:val="center"/>
          </w:tcPr>
          <w:p w14:paraId="3EBD0653" w14:textId="77777777" w:rsidR="00A016B3" w:rsidRDefault="00463B1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4A866E8" w14:textId="77777777" w:rsidR="00A016B3" w:rsidRDefault="00A016B3">
            <w:pPr>
              <w:spacing w:after="0"/>
              <w:ind w:left="135"/>
            </w:pPr>
          </w:p>
        </w:tc>
        <w:tc>
          <w:tcPr>
            <w:tcW w:w="1823" w:type="dxa"/>
            <w:tcMar>
              <w:top w:w="50" w:type="dxa"/>
              <w:left w:w="100" w:type="dxa"/>
            </w:tcMar>
            <w:vAlign w:val="center"/>
          </w:tcPr>
          <w:p w14:paraId="7B80BA6E" w14:textId="77777777" w:rsidR="00A016B3" w:rsidRDefault="00463B1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47CFA63" w14:textId="77777777" w:rsidR="00A016B3" w:rsidRDefault="00A016B3">
            <w:pPr>
              <w:spacing w:after="0"/>
              <w:ind w:left="135"/>
            </w:pPr>
          </w:p>
        </w:tc>
        <w:tc>
          <w:tcPr>
            <w:tcW w:w="0" w:type="auto"/>
            <w:vMerge/>
            <w:tcBorders>
              <w:top w:val="nil"/>
            </w:tcBorders>
            <w:tcMar>
              <w:top w:w="50" w:type="dxa"/>
              <w:left w:w="100" w:type="dxa"/>
            </w:tcMar>
          </w:tcPr>
          <w:p w14:paraId="199E5526" w14:textId="77777777" w:rsidR="00A016B3" w:rsidRDefault="00A016B3"/>
        </w:tc>
      </w:tr>
      <w:tr w:rsidR="00A016B3" w14:paraId="22CDFBC7" w14:textId="77777777">
        <w:trPr>
          <w:trHeight w:val="144"/>
          <w:tblCellSpacing w:w="20" w:type="nil"/>
        </w:trPr>
        <w:tc>
          <w:tcPr>
            <w:tcW w:w="0" w:type="auto"/>
            <w:gridSpan w:val="6"/>
            <w:tcMar>
              <w:top w:w="50" w:type="dxa"/>
              <w:left w:w="100" w:type="dxa"/>
            </w:tcMar>
            <w:vAlign w:val="center"/>
          </w:tcPr>
          <w:p w14:paraId="1BE106C9" w14:textId="77777777" w:rsidR="00A016B3" w:rsidRDefault="00463B1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r>
      <w:tr w:rsidR="00A016B3" w14:paraId="69A75004" w14:textId="77777777">
        <w:trPr>
          <w:trHeight w:val="144"/>
          <w:tblCellSpacing w:w="20" w:type="nil"/>
        </w:trPr>
        <w:tc>
          <w:tcPr>
            <w:tcW w:w="520" w:type="dxa"/>
            <w:tcMar>
              <w:top w:w="50" w:type="dxa"/>
              <w:left w:w="100" w:type="dxa"/>
            </w:tcMar>
            <w:vAlign w:val="center"/>
          </w:tcPr>
          <w:p w14:paraId="5340C1F5" w14:textId="77777777" w:rsidR="00A016B3" w:rsidRDefault="00463B19">
            <w:pPr>
              <w:spacing w:after="0"/>
            </w:pPr>
            <w:r>
              <w:rPr>
                <w:rFonts w:ascii="Times New Roman" w:hAnsi="Times New Roman"/>
                <w:color w:val="000000"/>
                <w:sz w:val="24"/>
              </w:rPr>
              <w:t>1.1</w:t>
            </w:r>
          </w:p>
        </w:tc>
        <w:tc>
          <w:tcPr>
            <w:tcW w:w="2640" w:type="dxa"/>
            <w:tcMar>
              <w:top w:w="50" w:type="dxa"/>
              <w:left w:w="100" w:type="dxa"/>
            </w:tcMar>
            <w:vAlign w:val="center"/>
          </w:tcPr>
          <w:p w14:paraId="765DA479"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Компьютер: </w:t>
            </w:r>
            <w:r w:rsidRPr="00AB29A6">
              <w:rPr>
                <w:rFonts w:ascii="Times New Roman" w:hAnsi="Times New Roman"/>
                <w:color w:val="000000"/>
                <w:sz w:val="24"/>
                <w:lang w:val="ru-RU"/>
              </w:rPr>
              <w:t>аппаратное и программное обеспечение, файловая система</w:t>
            </w:r>
          </w:p>
        </w:tc>
        <w:tc>
          <w:tcPr>
            <w:tcW w:w="1011" w:type="dxa"/>
            <w:tcMar>
              <w:top w:w="50" w:type="dxa"/>
              <w:left w:w="100" w:type="dxa"/>
            </w:tcMar>
            <w:vAlign w:val="center"/>
          </w:tcPr>
          <w:p w14:paraId="017BB94F"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0280CF37" w14:textId="77777777" w:rsidR="00A016B3" w:rsidRDefault="00A016B3">
            <w:pPr>
              <w:spacing w:after="0"/>
              <w:ind w:left="135"/>
              <w:jc w:val="center"/>
            </w:pPr>
          </w:p>
        </w:tc>
        <w:tc>
          <w:tcPr>
            <w:tcW w:w="1823" w:type="dxa"/>
            <w:tcMar>
              <w:top w:w="50" w:type="dxa"/>
              <w:left w:w="100" w:type="dxa"/>
            </w:tcMar>
            <w:vAlign w:val="center"/>
          </w:tcPr>
          <w:p w14:paraId="229A1759" w14:textId="77777777" w:rsidR="00A016B3" w:rsidRDefault="00A016B3">
            <w:pPr>
              <w:spacing w:after="0"/>
              <w:ind w:left="135"/>
              <w:jc w:val="center"/>
            </w:pPr>
          </w:p>
        </w:tc>
        <w:tc>
          <w:tcPr>
            <w:tcW w:w="2741" w:type="dxa"/>
            <w:tcMar>
              <w:top w:w="50" w:type="dxa"/>
              <w:left w:w="100" w:type="dxa"/>
            </w:tcMar>
            <w:vAlign w:val="center"/>
          </w:tcPr>
          <w:p w14:paraId="0C7E704F" w14:textId="77777777" w:rsidR="00A016B3" w:rsidRDefault="00A016B3">
            <w:pPr>
              <w:spacing w:after="0"/>
              <w:ind w:left="135"/>
            </w:pPr>
          </w:p>
        </w:tc>
      </w:tr>
      <w:tr w:rsidR="00A016B3" w14:paraId="1364EF8E" w14:textId="77777777">
        <w:trPr>
          <w:trHeight w:val="144"/>
          <w:tblCellSpacing w:w="20" w:type="nil"/>
        </w:trPr>
        <w:tc>
          <w:tcPr>
            <w:tcW w:w="0" w:type="auto"/>
            <w:gridSpan w:val="2"/>
            <w:tcMar>
              <w:top w:w="50" w:type="dxa"/>
              <w:left w:w="100" w:type="dxa"/>
            </w:tcMar>
            <w:vAlign w:val="center"/>
          </w:tcPr>
          <w:p w14:paraId="52B58C52" w14:textId="77777777" w:rsidR="00A016B3" w:rsidRDefault="00463B1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9D5064D" w14:textId="77777777" w:rsidR="00A016B3" w:rsidRDefault="00463B1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C5F69A7" w14:textId="77777777" w:rsidR="00A016B3" w:rsidRDefault="00A016B3"/>
        </w:tc>
      </w:tr>
      <w:tr w:rsidR="00A016B3" w14:paraId="149DA7FC" w14:textId="77777777">
        <w:trPr>
          <w:trHeight w:val="144"/>
          <w:tblCellSpacing w:w="20" w:type="nil"/>
        </w:trPr>
        <w:tc>
          <w:tcPr>
            <w:tcW w:w="0" w:type="auto"/>
            <w:gridSpan w:val="6"/>
            <w:tcMar>
              <w:top w:w="50" w:type="dxa"/>
              <w:left w:w="100" w:type="dxa"/>
            </w:tcMar>
            <w:vAlign w:val="center"/>
          </w:tcPr>
          <w:p w14:paraId="2246E3CB" w14:textId="77777777" w:rsidR="00A016B3" w:rsidRDefault="00463B1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информатики</w:t>
            </w:r>
            <w:proofErr w:type="spellEnd"/>
          </w:p>
        </w:tc>
      </w:tr>
      <w:tr w:rsidR="00A016B3" w14:paraId="747DDC98" w14:textId="77777777">
        <w:trPr>
          <w:trHeight w:val="144"/>
          <w:tblCellSpacing w:w="20" w:type="nil"/>
        </w:trPr>
        <w:tc>
          <w:tcPr>
            <w:tcW w:w="520" w:type="dxa"/>
            <w:tcMar>
              <w:top w:w="50" w:type="dxa"/>
              <w:left w:w="100" w:type="dxa"/>
            </w:tcMar>
            <w:vAlign w:val="center"/>
          </w:tcPr>
          <w:p w14:paraId="7F421BBA" w14:textId="77777777" w:rsidR="00A016B3" w:rsidRDefault="00463B19">
            <w:pPr>
              <w:spacing w:after="0"/>
            </w:pPr>
            <w:r>
              <w:rPr>
                <w:rFonts w:ascii="Times New Roman" w:hAnsi="Times New Roman"/>
                <w:color w:val="000000"/>
                <w:sz w:val="24"/>
              </w:rPr>
              <w:t>2.1</w:t>
            </w:r>
          </w:p>
        </w:tc>
        <w:tc>
          <w:tcPr>
            <w:tcW w:w="2640" w:type="dxa"/>
            <w:tcMar>
              <w:top w:w="50" w:type="dxa"/>
              <w:left w:w="100" w:type="dxa"/>
            </w:tcMar>
            <w:vAlign w:val="center"/>
          </w:tcPr>
          <w:p w14:paraId="262E9CB8" w14:textId="77777777" w:rsidR="00A016B3" w:rsidRDefault="00463B19">
            <w:pPr>
              <w:spacing w:after="0"/>
              <w:ind w:left="135"/>
            </w:pPr>
            <w:proofErr w:type="spellStart"/>
            <w:r>
              <w:rPr>
                <w:rFonts w:ascii="Times New Roman" w:hAnsi="Times New Roman"/>
                <w:color w:val="000000"/>
                <w:sz w:val="24"/>
              </w:rPr>
              <w:t>Информация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1011" w:type="dxa"/>
            <w:tcMar>
              <w:top w:w="50" w:type="dxa"/>
              <w:left w:w="100" w:type="dxa"/>
            </w:tcMar>
            <w:vAlign w:val="center"/>
          </w:tcPr>
          <w:p w14:paraId="653EF2EB" w14:textId="77777777" w:rsidR="00A016B3" w:rsidRDefault="00463B19">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3AFA046D" w14:textId="77777777" w:rsidR="00A016B3" w:rsidRDefault="00A016B3">
            <w:pPr>
              <w:spacing w:after="0"/>
              <w:ind w:left="135"/>
              <w:jc w:val="center"/>
            </w:pPr>
          </w:p>
        </w:tc>
        <w:tc>
          <w:tcPr>
            <w:tcW w:w="1823" w:type="dxa"/>
            <w:tcMar>
              <w:top w:w="50" w:type="dxa"/>
              <w:left w:w="100" w:type="dxa"/>
            </w:tcMar>
            <w:vAlign w:val="center"/>
          </w:tcPr>
          <w:p w14:paraId="2488A862" w14:textId="77777777" w:rsidR="00A016B3" w:rsidRDefault="00A016B3">
            <w:pPr>
              <w:spacing w:after="0"/>
              <w:ind w:left="135"/>
              <w:jc w:val="center"/>
            </w:pPr>
          </w:p>
        </w:tc>
        <w:tc>
          <w:tcPr>
            <w:tcW w:w="2741" w:type="dxa"/>
            <w:tcMar>
              <w:top w:w="50" w:type="dxa"/>
              <w:left w:w="100" w:type="dxa"/>
            </w:tcMar>
            <w:vAlign w:val="center"/>
          </w:tcPr>
          <w:p w14:paraId="29B088D3" w14:textId="77777777" w:rsidR="00A016B3" w:rsidRDefault="00A016B3">
            <w:pPr>
              <w:spacing w:after="0"/>
              <w:ind w:left="135"/>
            </w:pPr>
          </w:p>
        </w:tc>
      </w:tr>
      <w:tr w:rsidR="00A016B3" w14:paraId="7F27F68B" w14:textId="77777777">
        <w:trPr>
          <w:trHeight w:val="144"/>
          <w:tblCellSpacing w:w="20" w:type="nil"/>
        </w:trPr>
        <w:tc>
          <w:tcPr>
            <w:tcW w:w="520" w:type="dxa"/>
            <w:tcMar>
              <w:top w:w="50" w:type="dxa"/>
              <w:left w:w="100" w:type="dxa"/>
            </w:tcMar>
            <w:vAlign w:val="center"/>
          </w:tcPr>
          <w:p w14:paraId="1B849A2C" w14:textId="77777777" w:rsidR="00A016B3" w:rsidRDefault="00463B19">
            <w:pPr>
              <w:spacing w:after="0"/>
            </w:pPr>
            <w:r>
              <w:rPr>
                <w:rFonts w:ascii="Times New Roman" w:hAnsi="Times New Roman"/>
                <w:color w:val="000000"/>
                <w:sz w:val="24"/>
              </w:rPr>
              <w:t>2.2</w:t>
            </w:r>
          </w:p>
        </w:tc>
        <w:tc>
          <w:tcPr>
            <w:tcW w:w="2640" w:type="dxa"/>
            <w:tcMar>
              <w:top w:w="50" w:type="dxa"/>
              <w:left w:w="100" w:type="dxa"/>
            </w:tcMar>
            <w:vAlign w:val="center"/>
          </w:tcPr>
          <w:p w14:paraId="491B53A3" w14:textId="77777777" w:rsidR="00A016B3" w:rsidRDefault="00463B19">
            <w:pPr>
              <w:spacing w:after="0"/>
              <w:ind w:left="135"/>
            </w:pPr>
            <w:proofErr w:type="spellStart"/>
            <w:r>
              <w:rPr>
                <w:rFonts w:ascii="Times New Roman" w:hAnsi="Times New Roman"/>
                <w:color w:val="000000"/>
                <w:sz w:val="24"/>
              </w:rPr>
              <w:t>Представление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компьютере</w:t>
            </w:r>
            <w:proofErr w:type="spellEnd"/>
          </w:p>
        </w:tc>
        <w:tc>
          <w:tcPr>
            <w:tcW w:w="1011" w:type="dxa"/>
            <w:tcMar>
              <w:top w:w="50" w:type="dxa"/>
              <w:left w:w="100" w:type="dxa"/>
            </w:tcMar>
            <w:vAlign w:val="center"/>
          </w:tcPr>
          <w:p w14:paraId="38648342" w14:textId="77777777" w:rsidR="00A016B3" w:rsidRDefault="00463B1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030C5C2A" w14:textId="77777777" w:rsidR="00A016B3" w:rsidRDefault="00A016B3">
            <w:pPr>
              <w:spacing w:after="0"/>
              <w:ind w:left="135"/>
              <w:jc w:val="center"/>
            </w:pPr>
          </w:p>
        </w:tc>
        <w:tc>
          <w:tcPr>
            <w:tcW w:w="1823" w:type="dxa"/>
            <w:tcMar>
              <w:top w:w="50" w:type="dxa"/>
              <w:left w:w="100" w:type="dxa"/>
            </w:tcMar>
            <w:vAlign w:val="center"/>
          </w:tcPr>
          <w:p w14:paraId="0C385AED" w14:textId="77777777" w:rsidR="00A016B3" w:rsidRDefault="00A016B3">
            <w:pPr>
              <w:spacing w:after="0"/>
              <w:ind w:left="135"/>
              <w:jc w:val="center"/>
            </w:pPr>
          </w:p>
        </w:tc>
        <w:tc>
          <w:tcPr>
            <w:tcW w:w="2741" w:type="dxa"/>
            <w:tcMar>
              <w:top w:w="50" w:type="dxa"/>
              <w:left w:w="100" w:type="dxa"/>
            </w:tcMar>
            <w:vAlign w:val="center"/>
          </w:tcPr>
          <w:p w14:paraId="6904FB42" w14:textId="77777777" w:rsidR="00A016B3" w:rsidRDefault="00A016B3">
            <w:pPr>
              <w:spacing w:after="0"/>
              <w:ind w:left="135"/>
            </w:pPr>
          </w:p>
        </w:tc>
      </w:tr>
      <w:tr w:rsidR="00A016B3" w14:paraId="32372BE2" w14:textId="77777777">
        <w:trPr>
          <w:trHeight w:val="144"/>
          <w:tblCellSpacing w:w="20" w:type="nil"/>
        </w:trPr>
        <w:tc>
          <w:tcPr>
            <w:tcW w:w="520" w:type="dxa"/>
            <w:tcMar>
              <w:top w:w="50" w:type="dxa"/>
              <w:left w:w="100" w:type="dxa"/>
            </w:tcMar>
            <w:vAlign w:val="center"/>
          </w:tcPr>
          <w:p w14:paraId="3B2A32C6" w14:textId="77777777" w:rsidR="00A016B3" w:rsidRDefault="00463B19">
            <w:pPr>
              <w:spacing w:after="0"/>
            </w:pPr>
            <w:r>
              <w:rPr>
                <w:rFonts w:ascii="Times New Roman" w:hAnsi="Times New Roman"/>
                <w:color w:val="000000"/>
                <w:sz w:val="24"/>
              </w:rPr>
              <w:t>2.3</w:t>
            </w:r>
          </w:p>
        </w:tc>
        <w:tc>
          <w:tcPr>
            <w:tcW w:w="2640" w:type="dxa"/>
            <w:tcMar>
              <w:top w:w="50" w:type="dxa"/>
              <w:left w:w="100" w:type="dxa"/>
            </w:tcMar>
            <w:vAlign w:val="center"/>
          </w:tcPr>
          <w:p w14:paraId="5CEAAE92" w14:textId="77777777" w:rsidR="00A016B3" w:rsidRDefault="00463B19">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алгебры</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логики</w:t>
            </w:r>
            <w:proofErr w:type="spellEnd"/>
          </w:p>
        </w:tc>
        <w:tc>
          <w:tcPr>
            <w:tcW w:w="1011" w:type="dxa"/>
            <w:tcMar>
              <w:top w:w="50" w:type="dxa"/>
              <w:left w:w="100" w:type="dxa"/>
            </w:tcMar>
            <w:vAlign w:val="center"/>
          </w:tcPr>
          <w:p w14:paraId="3237EC4F" w14:textId="77777777" w:rsidR="00A016B3" w:rsidRDefault="00463B1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2671614D" w14:textId="77777777" w:rsidR="00A016B3" w:rsidRDefault="00463B1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66AE8F34" w14:textId="77777777" w:rsidR="00A016B3" w:rsidRDefault="00A016B3">
            <w:pPr>
              <w:spacing w:after="0"/>
              <w:ind w:left="135"/>
              <w:jc w:val="center"/>
            </w:pPr>
          </w:p>
        </w:tc>
        <w:tc>
          <w:tcPr>
            <w:tcW w:w="2741" w:type="dxa"/>
            <w:tcMar>
              <w:top w:w="50" w:type="dxa"/>
              <w:left w:w="100" w:type="dxa"/>
            </w:tcMar>
            <w:vAlign w:val="center"/>
          </w:tcPr>
          <w:p w14:paraId="51B89BA0" w14:textId="77777777" w:rsidR="00A016B3" w:rsidRDefault="00A016B3">
            <w:pPr>
              <w:spacing w:after="0"/>
              <w:ind w:left="135"/>
            </w:pPr>
          </w:p>
        </w:tc>
      </w:tr>
      <w:tr w:rsidR="00A016B3" w14:paraId="658D5842" w14:textId="77777777">
        <w:trPr>
          <w:trHeight w:val="144"/>
          <w:tblCellSpacing w:w="20" w:type="nil"/>
        </w:trPr>
        <w:tc>
          <w:tcPr>
            <w:tcW w:w="0" w:type="auto"/>
            <w:gridSpan w:val="2"/>
            <w:tcMar>
              <w:top w:w="50" w:type="dxa"/>
              <w:left w:w="100" w:type="dxa"/>
            </w:tcMar>
            <w:vAlign w:val="center"/>
          </w:tcPr>
          <w:p w14:paraId="099B4004" w14:textId="77777777" w:rsidR="00A016B3" w:rsidRDefault="00463B1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23F394CC" w14:textId="77777777" w:rsidR="00A016B3" w:rsidRDefault="00463B1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52A02A8E" w14:textId="77777777" w:rsidR="00A016B3" w:rsidRDefault="00A016B3"/>
        </w:tc>
      </w:tr>
      <w:tr w:rsidR="00A016B3" w14:paraId="149674C0" w14:textId="77777777">
        <w:trPr>
          <w:trHeight w:val="144"/>
          <w:tblCellSpacing w:w="20" w:type="nil"/>
        </w:trPr>
        <w:tc>
          <w:tcPr>
            <w:tcW w:w="0" w:type="auto"/>
            <w:gridSpan w:val="6"/>
            <w:tcMar>
              <w:top w:w="50" w:type="dxa"/>
              <w:left w:w="100" w:type="dxa"/>
            </w:tcMar>
            <w:vAlign w:val="center"/>
          </w:tcPr>
          <w:p w14:paraId="7A7FD189" w14:textId="77777777" w:rsidR="00A016B3" w:rsidRDefault="00463B1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Информационные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технологии</w:t>
            </w:r>
            <w:proofErr w:type="spellEnd"/>
          </w:p>
        </w:tc>
      </w:tr>
      <w:tr w:rsidR="00A016B3" w14:paraId="053F9502" w14:textId="77777777">
        <w:trPr>
          <w:trHeight w:val="144"/>
          <w:tblCellSpacing w:w="20" w:type="nil"/>
        </w:trPr>
        <w:tc>
          <w:tcPr>
            <w:tcW w:w="520" w:type="dxa"/>
            <w:tcMar>
              <w:top w:w="50" w:type="dxa"/>
              <w:left w:w="100" w:type="dxa"/>
            </w:tcMar>
            <w:vAlign w:val="center"/>
          </w:tcPr>
          <w:p w14:paraId="6B09A684" w14:textId="77777777" w:rsidR="00A016B3" w:rsidRDefault="00463B19">
            <w:pPr>
              <w:spacing w:after="0"/>
            </w:pPr>
            <w:r>
              <w:rPr>
                <w:rFonts w:ascii="Times New Roman" w:hAnsi="Times New Roman"/>
                <w:color w:val="000000"/>
                <w:sz w:val="24"/>
              </w:rPr>
              <w:t>3.1</w:t>
            </w:r>
          </w:p>
        </w:tc>
        <w:tc>
          <w:tcPr>
            <w:tcW w:w="2640" w:type="dxa"/>
            <w:tcMar>
              <w:top w:w="50" w:type="dxa"/>
              <w:left w:w="100" w:type="dxa"/>
            </w:tcMar>
            <w:vAlign w:val="center"/>
          </w:tcPr>
          <w:p w14:paraId="6C45FBB4" w14:textId="77777777" w:rsidR="00A016B3" w:rsidRPr="00AB29A6" w:rsidRDefault="00463B19">
            <w:pPr>
              <w:spacing w:after="0"/>
              <w:ind w:left="135"/>
              <w:rPr>
                <w:lang w:val="ru-RU"/>
              </w:rPr>
            </w:pPr>
            <w:r w:rsidRPr="00AB29A6">
              <w:rPr>
                <w:rFonts w:ascii="Times New Roman" w:hAnsi="Times New Roman"/>
                <w:color w:val="000000"/>
                <w:sz w:val="24"/>
                <w:lang w:val="ru-RU"/>
              </w:rPr>
              <w:t>Технологии обработки текстовой, графической и мультимедийной информации</w:t>
            </w:r>
          </w:p>
        </w:tc>
        <w:tc>
          <w:tcPr>
            <w:tcW w:w="1011" w:type="dxa"/>
            <w:tcMar>
              <w:top w:w="50" w:type="dxa"/>
              <w:left w:w="100" w:type="dxa"/>
            </w:tcMar>
            <w:vAlign w:val="center"/>
          </w:tcPr>
          <w:p w14:paraId="53D61C01"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57FD36B1" w14:textId="77777777" w:rsidR="00A016B3" w:rsidRDefault="00463B19">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28280675" w14:textId="77777777" w:rsidR="00A016B3" w:rsidRDefault="00A016B3">
            <w:pPr>
              <w:spacing w:after="0"/>
              <w:ind w:left="135"/>
              <w:jc w:val="center"/>
            </w:pPr>
          </w:p>
        </w:tc>
        <w:tc>
          <w:tcPr>
            <w:tcW w:w="2741" w:type="dxa"/>
            <w:tcMar>
              <w:top w:w="50" w:type="dxa"/>
              <w:left w:w="100" w:type="dxa"/>
            </w:tcMar>
            <w:vAlign w:val="center"/>
          </w:tcPr>
          <w:p w14:paraId="228C8E66" w14:textId="77777777" w:rsidR="00A016B3" w:rsidRDefault="00A016B3">
            <w:pPr>
              <w:spacing w:after="0"/>
              <w:ind w:left="135"/>
            </w:pPr>
          </w:p>
        </w:tc>
      </w:tr>
      <w:tr w:rsidR="00A016B3" w14:paraId="2CF12AA6" w14:textId="77777777">
        <w:trPr>
          <w:trHeight w:val="144"/>
          <w:tblCellSpacing w:w="20" w:type="nil"/>
        </w:trPr>
        <w:tc>
          <w:tcPr>
            <w:tcW w:w="0" w:type="auto"/>
            <w:gridSpan w:val="2"/>
            <w:tcMar>
              <w:top w:w="50" w:type="dxa"/>
              <w:left w:w="100" w:type="dxa"/>
            </w:tcMar>
            <w:vAlign w:val="center"/>
          </w:tcPr>
          <w:p w14:paraId="734418CF" w14:textId="77777777" w:rsidR="00A016B3" w:rsidRDefault="00463B1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1678A80D" w14:textId="77777777" w:rsidR="00A016B3" w:rsidRDefault="00463B1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DD3AF19" w14:textId="77777777" w:rsidR="00A016B3" w:rsidRDefault="00A016B3"/>
        </w:tc>
      </w:tr>
      <w:tr w:rsidR="00A016B3" w14:paraId="384B4FBE" w14:textId="77777777">
        <w:trPr>
          <w:trHeight w:val="144"/>
          <w:tblCellSpacing w:w="20" w:type="nil"/>
        </w:trPr>
        <w:tc>
          <w:tcPr>
            <w:tcW w:w="0" w:type="auto"/>
            <w:gridSpan w:val="2"/>
            <w:tcMar>
              <w:top w:w="50" w:type="dxa"/>
              <w:left w:w="100" w:type="dxa"/>
            </w:tcMar>
            <w:vAlign w:val="center"/>
          </w:tcPr>
          <w:p w14:paraId="3AFDF09B" w14:textId="77777777" w:rsidR="00A016B3" w:rsidRPr="00AB29A6" w:rsidRDefault="00463B19">
            <w:pPr>
              <w:spacing w:after="0"/>
              <w:ind w:left="135"/>
              <w:rPr>
                <w:lang w:val="ru-RU"/>
              </w:rPr>
            </w:pPr>
            <w:r w:rsidRPr="00AB29A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B043D08"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2CA623C4" w14:textId="77777777" w:rsidR="00A016B3" w:rsidRDefault="00463B19">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7CB6D118" w14:textId="77777777" w:rsidR="00A016B3" w:rsidRDefault="00463B1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0C807D15" w14:textId="77777777" w:rsidR="00A016B3" w:rsidRDefault="00A016B3"/>
        </w:tc>
      </w:tr>
    </w:tbl>
    <w:p w14:paraId="3C3EFFF2" w14:textId="77777777" w:rsidR="00A016B3" w:rsidRDefault="00A016B3">
      <w:pPr>
        <w:sectPr w:rsidR="00A016B3">
          <w:pgSz w:w="16383" w:h="11906" w:orient="landscape"/>
          <w:pgMar w:top="1134" w:right="850" w:bottom="1134" w:left="1701" w:header="720" w:footer="720" w:gutter="0"/>
          <w:cols w:space="720"/>
        </w:sectPr>
      </w:pPr>
    </w:p>
    <w:p w14:paraId="57EDAB2C" w14:textId="77777777" w:rsidR="00A016B3" w:rsidRDefault="00463B1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670"/>
      </w:tblGrid>
      <w:tr w:rsidR="00A016B3" w14:paraId="6E071E0D" w14:textId="77777777">
        <w:trPr>
          <w:trHeight w:val="144"/>
          <w:tblCellSpacing w:w="20" w:type="nil"/>
        </w:trPr>
        <w:tc>
          <w:tcPr>
            <w:tcW w:w="506" w:type="dxa"/>
            <w:vMerge w:val="restart"/>
            <w:tcMar>
              <w:top w:w="50" w:type="dxa"/>
              <w:left w:w="100" w:type="dxa"/>
            </w:tcMar>
            <w:vAlign w:val="center"/>
          </w:tcPr>
          <w:p w14:paraId="53CCA308" w14:textId="77777777" w:rsidR="00A016B3" w:rsidRDefault="00463B19">
            <w:pPr>
              <w:spacing w:after="0"/>
              <w:ind w:left="135"/>
            </w:pPr>
            <w:r>
              <w:rPr>
                <w:rFonts w:ascii="Times New Roman" w:hAnsi="Times New Roman"/>
                <w:b/>
                <w:color w:val="000000"/>
                <w:sz w:val="24"/>
              </w:rPr>
              <w:t xml:space="preserve">№ п/п </w:t>
            </w:r>
          </w:p>
          <w:p w14:paraId="6C9740E5" w14:textId="77777777" w:rsidR="00A016B3" w:rsidRDefault="00A016B3">
            <w:pPr>
              <w:spacing w:after="0"/>
              <w:ind w:left="135"/>
            </w:pPr>
          </w:p>
        </w:tc>
        <w:tc>
          <w:tcPr>
            <w:tcW w:w="2904" w:type="dxa"/>
            <w:vMerge w:val="restart"/>
            <w:tcMar>
              <w:top w:w="50" w:type="dxa"/>
              <w:left w:w="100" w:type="dxa"/>
            </w:tcMar>
            <w:vAlign w:val="center"/>
          </w:tcPr>
          <w:p w14:paraId="01A18CFA" w14:textId="77777777" w:rsidR="00A016B3" w:rsidRDefault="00463B1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DAA08FF" w14:textId="77777777" w:rsidR="00A016B3" w:rsidRDefault="00A016B3">
            <w:pPr>
              <w:spacing w:after="0"/>
              <w:ind w:left="135"/>
            </w:pPr>
          </w:p>
        </w:tc>
        <w:tc>
          <w:tcPr>
            <w:tcW w:w="0" w:type="auto"/>
            <w:gridSpan w:val="3"/>
            <w:tcMar>
              <w:top w:w="50" w:type="dxa"/>
              <w:left w:w="100" w:type="dxa"/>
            </w:tcMar>
            <w:vAlign w:val="center"/>
          </w:tcPr>
          <w:p w14:paraId="6F27DEA0" w14:textId="77777777" w:rsidR="00A016B3" w:rsidRDefault="00463B1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70" w:type="dxa"/>
            <w:vMerge w:val="restart"/>
            <w:tcMar>
              <w:top w:w="50" w:type="dxa"/>
              <w:left w:w="100" w:type="dxa"/>
            </w:tcMar>
            <w:vAlign w:val="center"/>
          </w:tcPr>
          <w:p w14:paraId="67948A1C" w14:textId="77777777" w:rsidR="00A016B3" w:rsidRDefault="00463B1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8833EA5" w14:textId="77777777" w:rsidR="00A016B3" w:rsidRDefault="00A016B3">
            <w:pPr>
              <w:spacing w:after="0"/>
              <w:ind w:left="135"/>
            </w:pPr>
          </w:p>
        </w:tc>
      </w:tr>
      <w:tr w:rsidR="00A016B3" w14:paraId="54944CE3" w14:textId="77777777">
        <w:trPr>
          <w:trHeight w:val="144"/>
          <w:tblCellSpacing w:w="20" w:type="nil"/>
        </w:trPr>
        <w:tc>
          <w:tcPr>
            <w:tcW w:w="0" w:type="auto"/>
            <w:vMerge/>
            <w:tcBorders>
              <w:top w:val="nil"/>
            </w:tcBorders>
            <w:tcMar>
              <w:top w:w="50" w:type="dxa"/>
              <w:left w:w="100" w:type="dxa"/>
            </w:tcMar>
          </w:tcPr>
          <w:p w14:paraId="2218B7F5" w14:textId="77777777" w:rsidR="00A016B3" w:rsidRDefault="00A016B3"/>
        </w:tc>
        <w:tc>
          <w:tcPr>
            <w:tcW w:w="0" w:type="auto"/>
            <w:vMerge/>
            <w:tcBorders>
              <w:top w:val="nil"/>
            </w:tcBorders>
            <w:tcMar>
              <w:top w:w="50" w:type="dxa"/>
              <w:left w:w="100" w:type="dxa"/>
            </w:tcMar>
          </w:tcPr>
          <w:p w14:paraId="295606C0" w14:textId="77777777" w:rsidR="00A016B3" w:rsidRDefault="00A016B3"/>
        </w:tc>
        <w:tc>
          <w:tcPr>
            <w:tcW w:w="985" w:type="dxa"/>
            <w:tcMar>
              <w:top w:w="50" w:type="dxa"/>
              <w:left w:w="100" w:type="dxa"/>
            </w:tcMar>
            <w:vAlign w:val="center"/>
          </w:tcPr>
          <w:p w14:paraId="644DB7EF" w14:textId="77777777" w:rsidR="00A016B3" w:rsidRDefault="00463B1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49630E8" w14:textId="77777777" w:rsidR="00A016B3" w:rsidRDefault="00A016B3">
            <w:pPr>
              <w:spacing w:after="0"/>
              <w:ind w:left="135"/>
            </w:pPr>
          </w:p>
        </w:tc>
        <w:tc>
          <w:tcPr>
            <w:tcW w:w="1709" w:type="dxa"/>
            <w:tcMar>
              <w:top w:w="50" w:type="dxa"/>
              <w:left w:w="100" w:type="dxa"/>
            </w:tcMar>
            <w:vAlign w:val="center"/>
          </w:tcPr>
          <w:p w14:paraId="60DEE907" w14:textId="77777777" w:rsidR="00A016B3" w:rsidRDefault="00463B1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29EACF3" w14:textId="77777777" w:rsidR="00A016B3" w:rsidRDefault="00A016B3">
            <w:pPr>
              <w:spacing w:after="0"/>
              <w:ind w:left="135"/>
            </w:pPr>
          </w:p>
        </w:tc>
        <w:tc>
          <w:tcPr>
            <w:tcW w:w="1796" w:type="dxa"/>
            <w:tcMar>
              <w:top w:w="50" w:type="dxa"/>
              <w:left w:w="100" w:type="dxa"/>
            </w:tcMar>
            <w:vAlign w:val="center"/>
          </w:tcPr>
          <w:p w14:paraId="7C5DC655" w14:textId="77777777" w:rsidR="00A016B3" w:rsidRDefault="00463B1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48EA5D6" w14:textId="77777777" w:rsidR="00A016B3" w:rsidRDefault="00A016B3">
            <w:pPr>
              <w:spacing w:after="0"/>
              <w:ind w:left="135"/>
            </w:pPr>
          </w:p>
        </w:tc>
        <w:tc>
          <w:tcPr>
            <w:tcW w:w="0" w:type="auto"/>
            <w:vMerge/>
            <w:tcBorders>
              <w:top w:val="nil"/>
            </w:tcBorders>
            <w:tcMar>
              <w:top w:w="50" w:type="dxa"/>
              <w:left w:w="100" w:type="dxa"/>
            </w:tcMar>
          </w:tcPr>
          <w:p w14:paraId="5F7CDF6D" w14:textId="77777777" w:rsidR="00A016B3" w:rsidRDefault="00A016B3"/>
        </w:tc>
      </w:tr>
      <w:tr w:rsidR="00A016B3" w14:paraId="0814DA38" w14:textId="77777777">
        <w:trPr>
          <w:trHeight w:val="144"/>
          <w:tblCellSpacing w:w="20" w:type="nil"/>
        </w:trPr>
        <w:tc>
          <w:tcPr>
            <w:tcW w:w="0" w:type="auto"/>
            <w:gridSpan w:val="6"/>
            <w:tcMar>
              <w:top w:w="50" w:type="dxa"/>
              <w:left w:w="100" w:type="dxa"/>
            </w:tcMar>
            <w:vAlign w:val="center"/>
          </w:tcPr>
          <w:p w14:paraId="585676B5" w14:textId="77777777" w:rsidR="00A016B3" w:rsidRDefault="00463B1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r>
      <w:tr w:rsidR="00A016B3" w14:paraId="5C9ED063" w14:textId="77777777">
        <w:trPr>
          <w:trHeight w:val="144"/>
          <w:tblCellSpacing w:w="20" w:type="nil"/>
        </w:trPr>
        <w:tc>
          <w:tcPr>
            <w:tcW w:w="506" w:type="dxa"/>
            <w:tcMar>
              <w:top w:w="50" w:type="dxa"/>
              <w:left w:w="100" w:type="dxa"/>
            </w:tcMar>
            <w:vAlign w:val="center"/>
          </w:tcPr>
          <w:p w14:paraId="23044F5E" w14:textId="77777777" w:rsidR="00A016B3" w:rsidRDefault="00463B19">
            <w:pPr>
              <w:spacing w:after="0"/>
            </w:pPr>
            <w:r>
              <w:rPr>
                <w:rFonts w:ascii="Times New Roman" w:hAnsi="Times New Roman"/>
                <w:color w:val="000000"/>
                <w:sz w:val="24"/>
              </w:rPr>
              <w:t>1.1</w:t>
            </w:r>
          </w:p>
        </w:tc>
        <w:tc>
          <w:tcPr>
            <w:tcW w:w="2904" w:type="dxa"/>
            <w:tcMar>
              <w:top w:w="50" w:type="dxa"/>
              <w:left w:w="100" w:type="dxa"/>
            </w:tcMar>
            <w:vAlign w:val="center"/>
          </w:tcPr>
          <w:p w14:paraId="77658563" w14:textId="77777777" w:rsidR="00A016B3" w:rsidRDefault="00463B19">
            <w:pPr>
              <w:spacing w:after="0"/>
              <w:ind w:left="135"/>
            </w:pPr>
            <w:proofErr w:type="spellStart"/>
            <w:r>
              <w:rPr>
                <w:rFonts w:ascii="Times New Roman" w:hAnsi="Times New Roman"/>
                <w:color w:val="000000"/>
                <w:sz w:val="24"/>
              </w:rPr>
              <w:t>Сетевые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технологии</w:t>
            </w:r>
            <w:proofErr w:type="spellEnd"/>
          </w:p>
        </w:tc>
        <w:tc>
          <w:tcPr>
            <w:tcW w:w="985" w:type="dxa"/>
            <w:tcMar>
              <w:top w:w="50" w:type="dxa"/>
              <w:left w:w="100" w:type="dxa"/>
            </w:tcMar>
            <w:vAlign w:val="center"/>
          </w:tcPr>
          <w:p w14:paraId="0CBB28AB" w14:textId="77777777" w:rsidR="00A016B3" w:rsidRDefault="00463B19">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0313EBC9" w14:textId="77777777" w:rsidR="00A016B3" w:rsidRDefault="00A016B3">
            <w:pPr>
              <w:spacing w:after="0"/>
              <w:ind w:left="135"/>
              <w:jc w:val="center"/>
            </w:pPr>
          </w:p>
        </w:tc>
        <w:tc>
          <w:tcPr>
            <w:tcW w:w="1796" w:type="dxa"/>
            <w:tcMar>
              <w:top w:w="50" w:type="dxa"/>
              <w:left w:w="100" w:type="dxa"/>
            </w:tcMar>
            <w:vAlign w:val="center"/>
          </w:tcPr>
          <w:p w14:paraId="2E493252" w14:textId="77777777" w:rsidR="00A016B3" w:rsidRDefault="00A016B3">
            <w:pPr>
              <w:spacing w:after="0"/>
              <w:ind w:left="135"/>
              <w:jc w:val="center"/>
            </w:pPr>
          </w:p>
        </w:tc>
        <w:tc>
          <w:tcPr>
            <w:tcW w:w="2670" w:type="dxa"/>
            <w:tcMar>
              <w:top w:w="50" w:type="dxa"/>
              <w:left w:w="100" w:type="dxa"/>
            </w:tcMar>
            <w:vAlign w:val="center"/>
          </w:tcPr>
          <w:p w14:paraId="491C4563" w14:textId="77777777" w:rsidR="00A016B3" w:rsidRDefault="00A016B3">
            <w:pPr>
              <w:spacing w:after="0"/>
              <w:ind w:left="135"/>
            </w:pPr>
          </w:p>
        </w:tc>
      </w:tr>
      <w:tr w:rsidR="00A016B3" w14:paraId="40787A33" w14:textId="77777777">
        <w:trPr>
          <w:trHeight w:val="144"/>
          <w:tblCellSpacing w:w="20" w:type="nil"/>
        </w:trPr>
        <w:tc>
          <w:tcPr>
            <w:tcW w:w="506" w:type="dxa"/>
            <w:tcMar>
              <w:top w:w="50" w:type="dxa"/>
              <w:left w:w="100" w:type="dxa"/>
            </w:tcMar>
            <w:vAlign w:val="center"/>
          </w:tcPr>
          <w:p w14:paraId="53AD559B" w14:textId="77777777" w:rsidR="00A016B3" w:rsidRDefault="00463B19">
            <w:pPr>
              <w:spacing w:after="0"/>
            </w:pPr>
            <w:r>
              <w:rPr>
                <w:rFonts w:ascii="Times New Roman" w:hAnsi="Times New Roman"/>
                <w:color w:val="000000"/>
                <w:sz w:val="24"/>
              </w:rPr>
              <w:t>1.2</w:t>
            </w:r>
          </w:p>
        </w:tc>
        <w:tc>
          <w:tcPr>
            <w:tcW w:w="2904" w:type="dxa"/>
            <w:tcMar>
              <w:top w:w="50" w:type="dxa"/>
              <w:left w:w="100" w:type="dxa"/>
            </w:tcMar>
            <w:vAlign w:val="center"/>
          </w:tcPr>
          <w:p w14:paraId="3BBA0DE0" w14:textId="77777777" w:rsidR="00A016B3" w:rsidRDefault="00463B19">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информатики</w:t>
            </w:r>
            <w:proofErr w:type="spellEnd"/>
          </w:p>
        </w:tc>
        <w:tc>
          <w:tcPr>
            <w:tcW w:w="985" w:type="dxa"/>
            <w:tcMar>
              <w:top w:w="50" w:type="dxa"/>
              <w:left w:w="100" w:type="dxa"/>
            </w:tcMar>
            <w:vAlign w:val="center"/>
          </w:tcPr>
          <w:p w14:paraId="6BB319CC" w14:textId="77777777" w:rsidR="00A016B3" w:rsidRDefault="00463B19">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50F195A1" w14:textId="77777777" w:rsidR="00A016B3" w:rsidRDefault="00A016B3">
            <w:pPr>
              <w:spacing w:after="0"/>
              <w:ind w:left="135"/>
              <w:jc w:val="center"/>
            </w:pPr>
          </w:p>
        </w:tc>
        <w:tc>
          <w:tcPr>
            <w:tcW w:w="1796" w:type="dxa"/>
            <w:tcMar>
              <w:top w:w="50" w:type="dxa"/>
              <w:left w:w="100" w:type="dxa"/>
            </w:tcMar>
            <w:vAlign w:val="center"/>
          </w:tcPr>
          <w:p w14:paraId="5F061854" w14:textId="77777777" w:rsidR="00A016B3" w:rsidRDefault="00A016B3">
            <w:pPr>
              <w:spacing w:after="0"/>
              <w:ind w:left="135"/>
              <w:jc w:val="center"/>
            </w:pPr>
          </w:p>
        </w:tc>
        <w:tc>
          <w:tcPr>
            <w:tcW w:w="2670" w:type="dxa"/>
            <w:tcMar>
              <w:top w:w="50" w:type="dxa"/>
              <w:left w:w="100" w:type="dxa"/>
            </w:tcMar>
            <w:vAlign w:val="center"/>
          </w:tcPr>
          <w:p w14:paraId="07E03C5D" w14:textId="77777777" w:rsidR="00A016B3" w:rsidRDefault="00A016B3">
            <w:pPr>
              <w:spacing w:after="0"/>
              <w:ind w:left="135"/>
            </w:pPr>
          </w:p>
        </w:tc>
      </w:tr>
      <w:tr w:rsidR="00A016B3" w14:paraId="5105ED45" w14:textId="77777777">
        <w:trPr>
          <w:trHeight w:val="144"/>
          <w:tblCellSpacing w:w="20" w:type="nil"/>
        </w:trPr>
        <w:tc>
          <w:tcPr>
            <w:tcW w:w="0" w:type="auto"/>
            <w:gridSpan w:val="2"/>
            <w:tcMar>
              <w:top w:w="50" w:type="dxa"/>
              <w:left w:w="100" w:type="dxa"/>
            </w:tcMar>
            <w:vAlign w:val="center"/>
          </w:tcPr>
          <w:p w14:paraId="68F4DC21" w14:textId="77777777" w:rsidR="00A016B3" w:rsidRDefault="00463B1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14ADC385" w14:textId="77777777" w:rsidR="00A016B3" w:rsidRDefault="00463B1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9327D83" w14:textId="77777777" w:rsidR="00A016B3" w:rsidRDefault="00A016B3"/>
        </w:tc>
      </w:tr>
      <w:tr w:rsidR="00A016B3" w14:paraId="35A0EC57" w14:textId="77777777">
        <w:trPr>
          <w:trHeight w:val="144"/>
          <w:tblCellSpacing w:w="20" w:type="nil"/>
        </w:trPr>
        <w:tc>
          <w:tcPr>
            <w:tcW w:w="0" w:type="auto"/>
            <w:gridSpan w:val="6"/>
            <w:tcMar>
              <w:top w:w="50" w:type="dxa"/>
              <w:left w:w="100" w:type="dxa"/>
            </w:tcMar>
            <w:vAlign w:val="center"/>
          </w:tcPr>
          <w:p w14:paraId="6B6C525F" w14:textId="77777777" w:rsidR="00A016B3" w:rsidRDefault="00463B1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информатики</w:t>
            </w:r>
            <w:proofErr w:type="spellEnd"/>
          </w:p>
        </w:tc>
      </w:tr>
      <w:tr w:rsidR="00A016B3" w14:paraId="6E83BD3F" w14:textId="77777777">
        <w:trPr>
          <w:trHeight w:val="144"/>
          <w:tblCellSpacing w:w="20" w:type="nil"/>
        </w:trPr>
        <w:tc>
          <w:tcPr>
            <w:tcW w:w="506" w:type="dxa"/>
            <w:tcMar>
              <w:top w:w="50" w:type="dxa"/>
              <w:left w:w="100" w:type="dxa"/>
            </w:tcMar>
            <w:vAlign w:val="center"/>
          </w:tcPr>
          <w:p w14:paraId="799799BF" w14:textId="77777777" w:rsidR="00A016B3" w:rsidRDefault="00463B19">
            <w:pPr>
              <w:spacing w:after="0"/>
            </w:pPr>
            <w:r>
              <w:rPr>
                <w:rFonts w:ascii="Times New Roman" w:hAnsi="Times New Roman"/>
                <w:color w:val="000000"/>
                <w:sz w:val="24"/>
              </w:rPr>
              <w:t>2.1</w:t>
            </w:r>
          </w:p>
        </w:tc>
        <w:tc>
          <w:tcPr>
            <w:tcW w:w="2904" w:type="dxa"/>
            <w:tcMar>
              <w:top w:w="50" w:type="dxa"/>
              <w:left w:w="100" w:type="dxa"/>
            </w:tcMar>
            <w:vAlign w:val="center"/>
          </w:tcPr>
          <w:p w14:paraId="47F233EA" w14:textId="77777777" w:rsidR="00A016B3" w:rsidRDefault="00463B19">
            <w:pPr>
              <w:spacing w:after="0"/>
              <w:ind w:left="135"/>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моделирование</w:t>
            </w:r>
            <w:proofErr w:type="spellEnd"/>
          </w:p>
        </w:tc>
        <w:tc>
          <w:tcPr>
            <w:tcW w:w="985" w:type="dxa"/>
            <w:tcMar>
              <w:top w:w="50" w:type="dxa"/>
              <w:left w:w="100" w:type="dxa"/>
            </w:tcMar>
            <w:vAlign w:val="center"/>
          </w:tcPr>
          <w:p w14:paraId="31BE77D8" w14:textId="77777777" w:rsidR="00A016B3" w:rsidRDefault="00463B19">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73085928" w14:textId="77777777" w:rsidR="00A016B3" w:rsidRDefault="00463B19">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14:paraId="22513C82" w14:textId="77777777" w:rsidR="00A016B3" w:rsidRDefault="00A016B3">
            <w:pPr>
              <w:spacing w:after="0"/>
              <w:ind w:left="135"/>
              <w:jc w:val="center"/>
            </w:pPr>
          </w:p>
        </w:tc>
        <w:tc>
          <w:tcPr>
            <w:tcW w:w="2670" w:type="dxa"/>
            <w:tcMar>
              <w:top w:w="50" w:type="dxa"/>
              <w:left w:w="100" w:type="dxa"/>
            </w:tcMar>
            <w:vAlign w:val="center"/>
          </w:tcPr>
          <w:p w14:paraId="218B0D23" w14:textId="77777777" w:rsidR="00A016B3" w:rsidRDefault="00A016B3">
            <w:pPr>
              <w:spacing w:after="0"/>
              <w:ind w:left="135"/>
            </w:pPr>
          </w:p>
        </w:tc>
      </w:tr>
      <w:tr w:rsidR="00A016B3" w14:paraId="1604F286" w14:textId="77777777">
        <w:trPr>
          <w:trHeight w:val="144"/>
          <w:tblCellSpacing w:w="20" w:type="nil"/>
        </w:trPr>
        <w:tc>
          <w:tcPr>
            <w:tcW w:w="0" w:type="auto"/>
            <w:gridSpan w:val="2"/>
            <w:tcMar>
              <w:top w:w="50" w:type="dxa"/>
              <w:left w:w="100" w:type="dxa"/>
            </w:tcMar>
            <w:vAlign w:val="center"/>
          </w:tcPr>
          <w:p w14:paraId="4F00094E" w14:textId="77777777" w:rsidR="00A016B3" w:rsidRDefault="00463B1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4F71D312" w14:textId="77777777" w:rsidR="00A016B3" w:rsidRDefault="00463B1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CBB3C4B" w14:textId="77777777" w:rsidR="00A016B3" w:rsidRDefault="00A016B3"/>
        </w:tc>
      </w:tr>
      <w:tr w:rsidR="00A016B3" w14:paraId="53654C9F" w14:textId="77777777">
        <w:trPr>
          <w:trHeight w:val="144"/>
          <w:tblCellSpacing w:w="20" w:type="nil"/>
        </w:trPr>
        <w:tc>
          <w:tcPr>
            <w:tcW w:w="0" w:type="auto"/>
            <w:gridSpan w:val="6"/>
            <w:tcMar>
              <w:top w:w="50" w:type="dxa"/>
              <w:left w:w="100" w:type="dxa"/>
            </w:tcMar>
            <w:vAlign w:val="center"/>
          </w:tcPr>
          <w:p w14:paraId="56D8BA06" w14:textId="77777777" w:rsidR="00A016B3" w:rsidRDefault="00463B1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Алгоритмы</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программирование</w:t>
            </w:r>
            <w:proofErr w:type="spellEnd"/>
          </w:p>
        </w:tc>
      </w:tr>
      <w:tr w:rsidR="00A016B3" w14:paraId="2F47A7B9" w14:textId="77777777">
        <w:trPr>
          <w:trHeight w:val="144"/>
          <w:tblCellSpacing w:w="20" w:type="nil"/>
        </w:trPr>
        <w:tc>
          <w:tcPr>
            <w:tcW w:w="506" w:type="dxa"/>
            <w:tcMar>
              <w:top w:w="50" w:type="dxa"/>
              <w:left w:w="100" w:type="dxa"/>
            </w:tcMar>
            <w:vAlign w:val="center"/>
          </w:tcPr>
          <w:p w14:paraId="703964CC" w14:textId="77777777" w:rsidR="00A016B3" w:rsidRDefault="00463B19">
            <w:pPr>
              <w:spacing w:after="0"/>
            </w:pPr>
            <w:r>
              <w:rPr>
                <w:rFonts w:ascii="Times New Roman" w:hAnsi="Times New Roman"/>
                <w:color w:val="000000"/>
                <w:sz w:val="24"/>
              </w:rPr>
              <w:t>3.1</w:t>
            </w:r>
          </w:p>
        </w:tc>
        <w:tc>
          <w:tcPr>
            <w:tcW w:w="2904" w:type="dxa"/>
            <w:tcMar>
              <w:top w:w="50" w:type="dxa"/>
              <w:left w:w="100" w:type="dxa"/>
            </w:tcMar>
            <w:vAlign w:val="center"/>
          </w:tcPr>
          <w:p w14:paraId="64DCDBAC" w14:textId="77777777" w:rsidR="00A016B3" w:rsidRDefault="00463B19">
            <w:pPr>
              <w:spacing w:after="0"/>
              <w:ind w:left="135"/>
            </w:pPr>
            <w:proofErr w:type="spellStart"/>
            <w:r>
              <w:rPr>
                <w:rFonts w:ascii="Times New Roman" w:hAnsi="Times New Roman"/>
                <w:color w:val="000000"/>
                <w:sz w:val="24"/>
              </w:rPr>
              <w:t>Алгоритмы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программирования</w:t>
            </w:r>
            <w:proofErr w:type="spellEnd"/>
          </w:p>
        </w:tc>
        <w:tc>
          <w:tcPr>
            <w:tcW w:w="985" w:type="dxa"/>
            <w:tcMar>
              <w:top w:w="50" w:type="dxa"/>
              <w:left w:w="100" w:type="dxa"/>
            </w:tcMar>
            <w:vAlign w:val="center"/>
          </w:tcPr>
          <w:p w14:paraId="07E42F2D" w14:textId="77777777" w:rsidR="00A016B3" w:rsidRDefault="00463B19">
            <w:pPr>
              <w:spacing w:after="0"/>
              <w:ind w:left="135"/>
              <w:jc w:val="center"/>
            </w:pPr>
            <w:r>
              <w:rPr>
                <w:rFonts w:ascii="Times New Roman" w:hAnsi="Times New Roman"/>
                <w:color w:val="000000"/>
                <w:sz w:val="24"/>
              </w:rPr>
              <w:t xml:space="preserve"> 11 </w:t>
            </w:r>
          </w:p>
        </w:tc>
        <w:tc>
          <w:tcPr>
            <w:tcW w:w="1709" w:type="dxa"/>
            <w:tcMar>
              <w:top w:w="50" w:type="dxa"/>
              <w:left w:w="100" w:type="dxa"/>
            </w:tcMar>
            <w:vAlign w:val="center"/>
          </w:tcPr>
          <w:p w14:paraId="57F29515" w14:textId="77777777" w:rsidR="00A016B3" w:rsidRDefault="00463B19">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14:paraId="104E2844" w14:textId="77777777" w:rsidR="00A016B3" w:rsidRDefault="00A016B3">
            <w:pPr>
              <w:spacing w:after="0"/>
              <w:ind w:left="135"/>
              <w:jc w:val="center"/>
            </w:pPr>
          </w:p>
        </w:tc>
        <w:tc>
          <w:tcPr>
            <w:tcW w:w="2670" w:type="dxa"/>
            <w:tcMar>
              <w:top w:w="50" w:type="dxa"/>
              <w:left w:w="100" w:type="dxa"/>
            </w:tcMar>
            <w:vAlign w:val="center"/>
          </w:tcPr>
          <w:p w14:paraId="216B5FD1" w14:textId="77777777" w:rsidR="00A016B3" w:rsidRDefault="00A016B3">
            <w:pPr>
              <w:spacing w:after="0"/>
              <w:ind w:left="135"/>
            </w:pPr>
          </w:p>
        </w:tc>
      </w:tr>
      <w:tr w:rsidR="00A016B3" w14:paraId="3C9EA3E6" w14:textId="77777777">
        <w:trPr>
          <w:trHeight w:val="144"/>
          <w:tblCellSpacing w:w="20" w:type="nil"/>
        </w:trPr>
        <w:tc>
          <w:tcPr>
            <w:tcW w:w="0" w:type="auto"/>
            <w:gridSpan w:val="2"/>
            <w:tcMar>
              <w:top w:w="50" w:type="dxa"/>
              <w:left w:w="100" w:type="dxa"/>
            </w:tcMar>
            <w:vAlign w:val="center"/>
          </w:tcPr>
          <w:p w14:paraId="6AFA3308" w14:textId="77777777" w:rsidR="00A016B3" w:rsidRDefault="00463B1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1B84970B" w14:textId="77777777" w:rsidR="00A016B3" w:rsidRDefault="00463B1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8A35271" w14:textId="77777777" w:rsidR="00A016B3" w:rsidRDefault="00A016B3"/>
        </w:tc>
      </w:tr>
      <w:tr w:rsidR="00A016B3" w14:paraId="55541B12" w14:textId="77777777">
        <w:trPr>
          <w:trHeight w:val="144"/>
          <w:tblCellSpacing w:w="20" w:type="nil"/>
        </w:trPr>
        <w:tc>
          <w:tcPr>
            <w:tcW w:w="0" w:type="auto"/>
            <w:gridSpan w:val="6"/>
            <w:tcMar>
              <w:top w:w="50" w:type="dxa"/>
              <w:left w:w="100" w:type="dxa"/>
            </w:tcMar>
            <w:vAlign w:val="center"/>
          </w:tcPr>
          <w:p w14:paraId="2D028925" w14:textId="77777777" w:rsidR="00A016B3" w:rsidRDefault="00463B1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Информационные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технологии</w:t>
            </w:r>
            <w:proofErr w:type="spellEnd"/>
          </w:p>
        </w:tc>
      </w:tr>
      <w:tr w:rsidR="00A016B3" w14:paraId="7CC20E1F" w14:textId="77777777">
        <w:trPr>
          <w:trHeight w:val="144"/>
          <w:tblCellSpacing w:w="20" w:type="nil"/>
        </w:trPr>
        <w:tc>
          <w:tcPr>
            <w:tcW w:w="506" w:type="dxa"/>
            <w:tcMar>
              <w:top w:w="50" w:type="dxa"/>
              <w:left w:w="100" w:type="dxa"/>
            </w:tcMar>
            <w:vAlign w:val="center"/>
          </w:tcPr>
          <w:p w14:paraId="169F5816" w14:textId="77777777" w:rsidR="00A016B3" w:rsidRDefault="00463B19">
            <w:pPr>
              <w:spacing w:after="0"/>
            </w:pPr>
            <w:r>
              <w:rPr>
                <w:rFonts w:ascii="Times New Roman" w:hAnsi="Times New Roman"/>
                <w:color w:val="000000"/>
                <w:sz w:val="24"/>
              </w:rPr>
              <w:t>4.1</w:t>
            </w:r>
          </w:p>
        </w:tc>
        <w:tc>
          <w:tcPr>
            <w:tcW w:w="2904" w:type="dxa"/>
            <w:tcMar>
              <w:top w:w="50" w:type="dxa"/>
              <w:left w:w="100" w:type="dxa"/>
            </w:tcMar>
            <w:vAlign w:val="center"/>
          </w:tcPr>
          <w:p w14:paraId="7A02EF99" w14:textId="77777777" w:rsidR="00A016B3" w:rsidRDefault="00463B19">
            <w:pPr>
              <w:spacing w:after="0"/>
              <w:ind w:left="135"/>
            </w:pPr>
            <w:proofErr w:type="spellStart"/>
            <w:r>
              <w:rPr>
                <w:rFonts w:ascii="Times New Roman" w:hAnsi="Times New Roman"/>
                <w:color w:val="000000"/>
                <w:sz w:val="24"/>
              </w:rPr>
              <w:t>Электронные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таблицы</w:t>
            </w:r>
            <w:proofErr w:type="spellEnd"/>
          </w:p>
        </w:tc>
        <w:tc>
          <w:tcPr>
            <w:tcW w:w="985" w:type="dxa"/>
            <w:tcMar>
              <w:top w:w="50" w:type="dxa"/>
              <w:left w:w="100" w:type="dxa"/>
            </w:tcMar>
            <w:vAlign w:val="center"/>
          </w:tcPr>
          <w:p w14:paraId="5DAEB5D8" w14:textId="77777777" w:rsidR="00A016B3" w:rsidRDefault="00463B19">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14:paraId="128303A7" w14:textId="77777777" w:rsidR="00A016B3" w:rsidRDefault="00A016B3">
            <w:pPr>
              <w:spacing w:after="0"/>
              <w:ind w:left="135"/>
              <w:jc w:val="center"/>
            </w:pPr>
          </w:p>
        </w:tc>
        <w:tc>
          <w:tcPr>
            <w:tcW w:w="1796" w:type="dxa"/>
            <w:tcMar>
              <w:top w:w="50" w:type="dxa"/>
              <w:left w:w="100" w:type="dxa"/>
            </w:tcMar>
            <w:vAlign w:val="center"/>
          </w:tcPr>
          <w:p w14:paraId="472FCB86" w14:textId="77777777" w:rsidR="00A016B3" w:rsidRDefault="00A016B3">
            <w:pPr>
              <w:spacing w:after="0"/>
              <w:ind w:left="135"/>
              <w:jc w:val="center"/>
            </w:pPr>
          </w:p>
        </w:tc>
        <w:tc>
          <w:tcPr>
            <w:tcW w:w="2670" w:type="dxa"/>
            <w:tcMar>
              <w:top w:w="50" w:type="dxa"/>
              <w:left w:w="100" w:type="dxa"/>
            </w:tcMar>
            <w:vAlign w:val="center"/>
          </w:tcPr>
          <w:p w14:paraId="0F9FB3D1" w14:textId="77777777" w:rsidR="00A016B3" w:rsidRDefault="00A016B3">
            <w:pPr>
              <w:spacing w:after="0"/>
              <w:ind w:left="135"/>
            </w:pPr>
          </w:p>
        </w:tc>
      </w:tr>
      <w:tr w:rsidR="00A016B3" w14:paraId="310386CF" w14:textId="77777777">
        <w:trPr>
          <w:trHeight w:val="144"/>
          <w:tblCellSpacing w:w="20" w:type="nil"/>
        </w:trPr>
        <w:tc>
          <w:tcPr>
            <w:tcW w:w="506" w:type="dxa"/>
            <w:tcMar>
              <w:top w:w="50" w:type="dxa"/>
              <w:left w:w="100" w:type="dxa"/>
            </w:tcMar>
            <w:vAlign w:val="center"/>
          </w:tcPr>
          <w:p w14:paraId="3BA4BA1E" w14:textId="77777777" w:rsidR="00A016B3" w:rsidRDefault="00463B19">
            <w:pPr>
              <w:spacing w:after="0"/>
            </w:pPr>
            <w:r>
              <w:rPr>
                <w:rFonts w:ascii="Times New Roman" w:hAnsi="Times New Roman"/>
                <w:color w:val="000000"/>
                <w:sz w:val="24"/>
              </w:rPr>
              <w:t>4.2</w:t>
            </w:r>
          </w:p>
        </w:tc>
        <w:tc>
          <w:tcPr>
            <w:tcW w:w="2904" w:type="dxa"/>
            <w:tcMar>
              <w:top w:w="50" w:type="dxa"/>
              <w:left w:w="100" w:type="dxa"/>
            </w:tcMar>
            <w:vAlign w:val="center"/>
          </w:tcPr>
          <w:p w14:paraId="3984D84E" w14:textId="77777777" w:rsidR="00A016B3" w:rsidRDefault="00463B19">
            <w:pPr>
              <w:spacing w:after="0"/>
              <w:ind w:left="135"/>
            </w:pPr>
            <w:proofErr w:type="spellStart"/>
            <w:r>
              <w:rPr>
                <w:rFonts w:ascii="Times New Roman" w:hAnsi="Times New Roman"/>
                <w:color w:val="000000"/>
                <w:sz w:val="24"/>
              </w:rPr>
              <w:t>Базы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985" w:type="dxa"/>
            <w:tcMar>
              <w:top w:w="50" w:type="dxa"/>
              <w:left w:w="100" w:type="dxa"/>
            </w:tcMar>
            <w:vAlign w:val="center"/>
          </w:tcPr>
          <w:p w14:paraId="386B0626" w14:textId="77777777" w:rsidR="00A016B3" w:rsidRDefault="00463B19">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7CD7A329" w14:textId="77777777" w:rsidR="00A016B3" w:rsidRDefault="00A016B3">
            <w:pPr>
              <w:spacing w:after="0"/>
              <w:ind w:left="135"/>
              <w:jc w:val="center"/>
            </w:pPr>
          </w:p>
        </w:tc>
        <w:tc>
          <w:tcPr>
            <w:tcW w:w="1796" w:type="dxa"/>
            <w:tcMar>
              <w:top w:w="50" w:type="dxa"/>
              <w:left w:w="100" w:type="dxa"/>
            </w:tcMar>
            <w:vAlign w:val="center"/>
          </w:tcPr>
          <w:p w14:paraId="779B6768" w14:textId="77777777" w:rsidR="00A016B3" w:rsidRDefault="00A016B3">
            <w:pPr>
              <w:spacing w:after="0"/>
              <w:ind w:left="135"/>
              <w:jc w:val="center"/>
            </w:pPr>
          </w:p>
        </w:tc>
        <w:tc>
          <w:tcPr>
            <w:tcW w:w="2670" w:type="dxa"/>
            <w:tcMar>
              <w:top w:w="50" w:type="dxa"/>
              <w:left w:w="100" w:type="dxa"/>
            </w:tcMar>
            <w:vAlign w:val="center"/>
          </w:tcPr>
          <w:p w14:paraId="1FDB0961" w14:textId="77777777" w:rsidR="00A016B3" w:rsidRDefault="00A016B3">
            <w:pPr>
              <w:spacing w:after="0"/>
              <w:ind w:left="135"/>
            </w:pPr>
          </w:p>
        </w:tc>
      </w:tr>
      <w:tr w:rsidR="00A016B3" w14:paraId="158C108F" w14:textId="77777777">
        <w:trPr>
          <w:trHeight w:val="144"/>
          <w:tblCellSpacing w:w="20" w:type="nil"/>
        </w:trPr>
        <w:tc>
          <w:tcPr>
            <w:tcW w:w="506" w:type="dxa"/>
            <w:tcMar>
              <w:top w:w="50" w:type="dxa"/>
              <w:left w:w="100" w:type="dxa"/>
            </w:tcMar>
            <w:vAlign w:val="center"/>
          </w:tcPr>
          <w:p w14:paraId="6F57925B" w14:textId="77777777" w:rsidR="00A016B3" w:rsidRDefault="00463B19">
            <w:pPr>
              <w:spacing w:after="0"/>
            </w:pPr>
            <w:r>
              <w:rPr>
                <w:rFonts w:ascii="Times New Roman" w:hAnsi="Times New Roman"/>
                <w:color w:val="000000"/>
                <w:sz w:val="24"/>
              </w:rPr>
              <w:t>4.3</w:t>
            </w:r>
          </w:p>
        </w:tc>
        <w:tc>
          <w:tcPr>
            <w:tcW w:w="2904" w:type="dxa"/>
            <w:tcMar>
              <w:top w:w="50" w:type="dxa"/>
              <w:left w:w="100" w:type="dxa"/>
            </w:tcMar>
            <w:vAlign w:val="center"/>
          </w:tcPr>
          <w:p w14:paraId="0D96A120" w14:textId="77777777" w:rsidR="00A016B3" w:rsidRDefault="00463B1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интеллекта</w:t>
            </w:r>
            <w:proofErr w:type="spellEnd"/>
          </w:p>
        </w:tc>
        <w:tc>
          <w:tcPr>
            <w:tcW w:w="985" w:type="dxa"/>
            <w:tcMar>
              <w:top w:w="50" w:type="dxa"/>
              <w:left w:w="100" w:type="dxa"/>
            </w:tcMar>
            <w:vAlign w:val="center"/>
          </w:tcPr>
          <w:p w14:paraId="66B00A09" w14:textId="77777777" w:rsidR="00A016B3" w:rsidRDefault="00463B19">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0A7DEB11" w14:textId="77777777" w:rsidR="00A016B3" w:rsidRDefault="00A016B3">
            <w:pPr>
              <w:spacing w:after="0"/>
              <w:ind w:left="135"/>
              <w:jc w:val="center"/>
            </w:pPr>
          </w:p>
        </w:tc>
        <w:tc>
          <w:tcPr>
            <w:tcW w:w="1796" w:type="dxa"/>
            <w:tcMar>
              <w:top w:w="50" w:type="dxa"/>
              <w:left w:w="100" w:type="dxa"/>
            </w:tcMar>
            <w:vAlign w:val="center"/>
          </w:tcPr>
          <w:p w14:paraId="1BAF9EF4" w14:textId="77777777" w:rsidR="00A016B3" w:rsidRDefault="00A016B3">
            <w:pPr>
              <w:spacing w:after="0"/>
              <w:ind w:left="135"/>
              <w:jc w:val="center"/>
            </w:pPr>
          </w:p>
        </w:tc>
        <w:tc>
          <w:tcPr>
            <w:tcW w:w="2670" w:type="dxa"/>
            <w:tcMar>
              <w:top w:w="50" w:type="dxa"/>
              <w:left w:w="100" w:type="dxa"/>
            </w:tcMar>
            <w:vAlign w:val="center"/>
          </w:tcPr>
          <w:p w14:paraId="3B71BDD3" w14:textId="77777777" w:rsidR="00A016B3" w:rsidRDefault="00A016B3">
            <w:pPr>
              <w:spacing w:after="0"/>
              <w:ind w:left="135"/>
            </w:pPr>
          </w:p>
        </w:tc>
      </w:tr>
      <w:tr w:rsidR="00A016B3" w14:paraId="7DF7372B" w14:textId="77777777">
        <w:trPr>
          <w:trHeight w:val="144"/>
          <w:tblCellSpacing w:w="20" w:type="nil"/>
        </w:trPr>
        <w:tc>
          <w:tcPr>
            <w:tcW w:w="0" w:type="auto"/>
            <w:gridSpan w:val="2"/>
            <w:tcMar>
              <w:top w:w="50" w:type="dxa"/>
              <w:left w:w="100" w:type="dxa"/>
            </w:tcMar>
            <w:vAlign w:val="center"/>
          </w:tcPr>
          <w:p w14:paraId="39640DAC" w14:textId="77777777" w:rsidR="00A016B3" w:rsidRDefault="00463B1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4E6D6383" w14:textId="77777777" w:rsidR="00A016B3" w:rsidRDefault="00463B19">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558F853C" w14:textId="77777777" w:rsidR="00A016B3" w:rsidRDefault="00A016B3"/>
        </w:tc>
      </w:tr>
      <w:tr w:rsidR="00A016B3" w14:paraId="10630E22" w14:textId="77777777">
        <w:trPr>
          <w:trHeight w:val="144"/>
          <w:tblCellSpacing w:w="20" w:type="nil"/>
        </w:trPr>
        <w:tc>
          <w:tcPr>
            <w:tcW w:w="0" w:type="auto"/>
            <w:gridSpan w:val="2"/>
            <w:tcMar>
              <w:top w:w="50" w:type="dxa"/>
              <w:left w:w="100" w:type="dxa"/>
            </w:tcMar>
            <w:vAlign w:val="center"/>
          </w:tcPr>
          <w:p w14:paraId="100C6DCD" w14:textId="77777777" w:rsidR="00A016B3" w:rsidRPr="00AB29A6" w:rsidRDefault="00463B19">
            <w:pPr>
              <w:spacing w:after="0"/>
              <w:ind w:left="135"/>
              <w:rPr>
                <w:lang w:val="ru-RU"/>
              </w:rPr>
            </w:pPr>
            <w:r w:rsidRPr="00AB29A6">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14:paraId="47DD0AA5"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9" w:type="dxa"/>
            <w:tcMar>
              <w:top w:w="50" w:type="dxa"/>
              <w:left w:w="100" w:type="dxa"/>
            </w:tcMar>
            <w:vAlign w:val="center"/>
          </w:tcPr>
          <w:p w14:paraId="05EE2620" w14:textId="77777777" w:rsidR="00A016B3" w:rsidRDefault="00463B19">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1C39465C" w14:textId="77777777" w:rsidR="00A016B3" w:rsidRDefault="00463B19">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5C4CFBC1" w14:textId="77777777" w:rsidR="00A016B3" w:rsidRDefault="00A016B3"/>
        </w:tc>
      </w:tr>
    </w:tbl>
    <w:p w14:paraId="4321DADC" w14:textId="77777777" w:rsidR="00A016B3" w:rsidRDefault="00A016B3">
      <w:pPr>
        <w:sectPr w:rsidR="00A016B3">
          <w:pgSz w:w="16383" w:h="11906" w:orient="landscape"/>
          <w:pgMar w:top="1134" w:right="850" w:bottom="1134" w:left="1701" w:header="720" w:footer="720" w:gutter="0"/>
          <w:cols w:space="720"/>
        </w:sectPr>
      </w:pPr>
    </w:p>
    <w:p w14:paraId="04D5FFB8" w14:textId="77777777" w:rsidR="00A016B3" w:rsidRDefault="00A016B3">
      <w:pPr>
        <w:sectPr w:rsidR="00A016B3">
          <w:pgSz w:w="16383" w:h="11906" w:orient="landscape"/>
          <w:pgMar w:top="1134" w:right="850" w:bottom="1134" w:left="1701" w:header="720" w:footer="720" w:gutter="0"/>
          <w:cols w:space="720"/>
        </w:sectPr>
      </w:pPr>
    </w:p>
    <w:p w14:paraId="20BFE87F" w14:textId="77777777" w:rsidR="00A016B3" w:rsidRDefault="00463B19">
      <w:pPr>
        <w:spacing w:after="0"/>
        <w:ind w:left="120"/>
      </w:pPr>
      <w:bookmarkStart w:id="8" w:name="block-6213487"/>
      <w:bookmarkEnd w:id="7"/>
      <w:r>
        <w:rPr>
          <w:rFonts w:ascii="Times New Roman" w:hAnsi="Times New Roman"/>
          <w:b/>
          <w:color w:val="000000"/>
          <w:sz w:val="28"/>
        </w:rPr>
        <w:lastRenderedPageBreak/>
        <w:t xml:space="preserve"> ПОУРОЧНОЕ ПЛАНИРОВАНИЕ </w:t>
      </w:r>
    </w:p>
    <w:p w14:paraId="7D4721E1" w14:textId="77777777" w:rsidR="00A016B3" w:rsidRDefault="00463B1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5"/>
        <w:gridCol w:w="1270"/>
        <w:gridCol w:w="1841"/>
        <w:gridCol w:w="1910"/>
        <w:gridCol w:w="1347"/>
        <w:gridCol w:w="2221"/>
      </w:tblGrid>
      <w:tr w:rsidR="00A016B3" w14:paraId="152C0F50" w14:textId="77777777">
        <w:trPr>
          <w:trHeight w:val="144"/>
          <w:tblCellSpacing w:w="20" w:type="nil"/>
        </w:trPr>
        <w:tc>
          <w:tcPr>
            <w:tcW w:w="378" w:type="dxa"/>
            <w:vMerge w:val="restart"/>
            <w:tcMar>
              <w:top w:w="50" w:type="dxa"/>
              <w:left w:w="100" w:type="dxa"/>
            </w:tcMar>
            <w:vAlign w:val="center"/>
          </w:tcPr>
          <w:p w14:paraId="2CEBBB76" w14:textId="77777777" w:rsidR="00A016B3" w:rsidRDefault="00463B19">
            <w:pPr>
              <w:spacing w:after="0"/>
              <w:ind w:left="135"/>
            </w:pPr>
            <w:r>
              <w:rPr>
                <w:rFonts w:ascii="Times New Roman" w:hAnsi="Times New Roman"/>
                <w:b/>
                <w:color w:val="000000"/>
                <w:sz w:val="24"/>
              </w:rPr>
              <w:t xml:space="preserve">№ п/п </w:t>
            </w:r>
          </w:p>
          <w:p w14:paraId="6A83681E" w14:textId="77777777" w:rsidR="00A016B3" w:rsidRDefault="00A016B3">
            <w:pPr>
              <w:spacing w:after="0"/>
              <w:ind w:left="135"/>
            </w:pPr>
          </w:p>
        </w:tc>
        <w:tc>
          <w:tcPr>
            <w:tcW w:w="3168" w:type="dxa"/>
            <w:vMerge w:val="restart"/>
            <w:tcMar>
              <w:top w:w="50" w:type="dxa"/>
              <w:left w:w="100" w:type="dxa"/>
            </w:tcMar>
            <w:vAlign w:val="center"/>
          </w:tcPr>
          <w:p w14:paraId="4E3E4753" w14:textId="77777777" w:rsidR="00A016B3" w:rsidRDefault="00463B1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64321BB" w14:textId="77777777" w:rsidR="00A016B3" w:rsidRDefault="00A016B3">
            <w:pPr>
              <w:spacing w:after="0"/>
              <w:ind w:left="135"/>
            </w:pPr>
          </w:p>
        </w:tc>
        <w:tc>
          <w:tcPr>
            <w:tcW w:w="0" w:type="auto"/>
            <w:gridSpan w:val="3"/>
            <w:tcMar>
              <w:top w:w="50" w:type="dxa"/>
              <w:left w:w="100" w:type="dxa"/>
            </w:tcMar>
            <w:vAlign w:val="center"/>
          </w:tcPr>
          <w:p w14:paraId="1871CFF6" w14:textId="77777777" w:rsidR="00A016B3" w:rsidRDefault="00463B1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6143DFB7" w14:textId="77777777" w:rsidR="00A016B3" w:rsidRDefault="00463B1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3EA5709" w14:textId="77777777" w:rsidR="00A016B3" w:rsidRDefault="00A016B3">
            <w:pPr>
              <w:spacing w:after="0"/>
              <w:ind w:left="135"/>
            </w:pPr>
          </w:p>
        </w:tc>
        <w:tc>
          <w:tcPr>
            <w:tcW w:w="1977" w:type="dxa"/>
            <w:vMerge w:val="restart"/>
            <w:tcMar>
              <w:top w:w="50" w:type="dxa"/>
              <w:left w:w="100" w:type="dxa"/>
            </w:tcMar>
            <w:vAlign w:val="center"/>
          </w:tcPr>
          <w:p w14:paraId="5019A8CB" w14:textId="77777777" w:rsidR="00A016B3" w:rsidRDefault="00463B1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36D5A41" w14:textId="77777777" w:rsidR="00A016B3" w:rsidRDefault="00A016B3">
            <w:pPr>
              <w:spacing w:after="0"/>
              <w:ind w:left="135"/>
            </w:pPr>
          </w:p>
        </w:tc>
      </w:tr>
      <w:tr w:rsidR="00A016B3" w14:paraId="6F91D4BA" w14:textId="77777777">
        <w:trPr>
          <w:trHeight w:val="144"/>
          <w:tblCellSpacing w:w="20" w:type="nil"/>
        </w:trPr>
        <w:tc>
          <w:tcPr>
            <w:tcW w:w="0" w:type="auto"/>
            <w:vMerge/>
            <w:tcBorders>
              <w:top w:val="nil"/>
            </w:tcBorders>
            <w:tcMar>
              <w:top w:w="50" w:type="dxa"/>
              <w:left w:w="100" w:type="dxa"/>
            </w:tcMar>
          </w:tcPr>
          <w:p w14:paraId="56541D2B" w14:textId="77777777" w:rsidR="00A016B3" w:rsidRDefault="00A016B3"/>
        </w:tc>
        <w:tc>
          <w:tcPr>
            <w:tcW w:w="0" w:type="auto"/>
            <w:vMerge/>
            <w:tcBorders>
              <w:top w:val="nil"/>
            </w:tcBorders>
            <w:tcMar>
              <w:top w:w="50" w:type="dxa"/>
              <w:left w:w="100" w:type="dxa"/>
            </w:tcMar>
          </w:tcPr>
          <w:p w14:paraId="73EFE1CB" w14:textId="77777777" w:rsidR="00A016B3" w:rsidRDefault="00A016B3"/>
        </w:tc>
        <w:tc>
          <w:tcPr>
            <w:tcW w:w="830" w:type="dxa"/>
            <w:tcMar>
              <w:top w:w="50" w:type="dxa"/>
              <w:left w:w="100" w:type="dxa"/>
            </w:tcMar>
            <w:vAlign w:val="center"/>
          </w:tcPr>
          <w:p w14:paraId="54B62D85" w14:textId="77777777" w:rsidR="00A016B3" w:rsidRDefault="00463B1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BFD1C0F" w14:textId="77777777" w:rsidR="00A016B3" w:rsidRDefault="00A016B3">
            <w:pPr>
              <w:spacing w:after="0"/>
              <w:ind w:left="135"/>
            </w:pPr>
          </w:p>
        </w:tc>
        <w:tc>
          <w:tcPr>
            <w:tcW w:w="1529" w:type="dxa"/>
            <w:tcMar>
              <w:top w:w="50" w:type="dxa"/>
              <w:left w:w="100" w:type="dxa"/>
            </w:tcMar>
            <w:vAlign w:val="center"/>
          </w:tcPr>
          <w:p w14:paraId="682A55FF" w14:textId="77777777" w:rsidR="00A016B3" w:rsidRDefault="00463B1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31FCDE" w14:textId="77777777" w:rsidR="00A016B3" w:rsidRDefault="00A016B3">
            <w:pPr>
              <w:spacing w:after="0"/>
              <w:ind w:left="135"/>
            </w:pPr>
          </w:p>
        </w:tc>
        <w:tc>
          <w:tcPr>
            <w:tcW w:w="1628" w:type="dxa"/>
            <w:tcMar>
              <w:top w:w="50" w:type="dxa"/>
              <w:left w:w="100" w:type="dxa"/>
            </w:tcMar>
            <w:vAlign w:val="center"/>
          </w:tcPr>
          <w:p w14:paraId="07BE9357" w14:textId="77777777" w:rsidR="00A016B3" w:rsidRDefault="00463B1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527170B" w14:textId="77777777" w:rsidR="00A016B3" w:rsidRDefault="00A016B3">
            <w:pPr>
              <w:spacing w:after="0"/>
              <w:ind w:left="135"/>
            </w:pPr>
          </w:p>
        </w:tc>
        <w:tc>
          <w:tcPr>
            <w:tcW w:w="0" w:type="auto"/>
            <w:vMerge/>
            <w:tcBorders>
              <w:top w:val="nil"/>
            </w:tcBorders>
            <w:tcMar>
              <w:top w:w="50" w:type="dxa"/>
              <w:left w:w="100" w:type="dxa"/>
            </w:tcMar>
          </w:tcPr>
          <w:p w14:paraId="37ABE1CE" w14:textId="77777777" w:rsidR="00A016B3" w:rsidRDefault="00A016B3"/>
        </w:tc>
        <w:tc>
          <w:tcPr>
            <w:tcW w:w="0" w:type="auto"/>
            <w:vMerge/>
            <w:tcBorders>
              <w:top w:val="nil"/>
            </w:tcBorders>
            <w:tcMar>
              <w:top w:w="50" w:type="dxa"/>
              <w:left w:w="100" w:type="dxa"/>
            </w:tcMar>
          </w:tcPr>
          <w:p w14:paraId="58026963" w14:textId="77777777" w:rsidR="00A016B3" w:rsidRDefault="00A016B3"/>
        </w:tc>
      </w:tr>
      <w:tr w:rsidR="00A016B3" w14:paraId="77F75447" w14:textId="77777777">
        <w:trPr>
          <w:trHeight w:val="144"/>
          <w:tblCellSpacing w:w="20" w:type="nil"/>
        </w:trPr>
        <w:tc>
          <w:tcPr>
            <w:tcW w:w="378" w:type="dxa"/>
            <w:tcMar>
              <w:top w:w="50" w:type="dxa"/>
              <w:left w:w="100" w:type="dxa"/>
            </w:tcMar>
            <w:vAlign w:val="center"/>
          </w:tcPr>
          <w:p w14:paraId="489AD4A3" w14:textId="77777777" w:rsidR="00A016B3" w:rsidRDefault="00463B19">
            <w:pPr>
              <w:spacing w:after="0"/>
            </w:pPr>
            <w:r>
              <w:rPr>
                <w:rFonts w:ascii="Times New Roman" w:hAnsi="Times New Roman"/>
                <w:color w:val="000000"/>
                <w:sz w:val="24"/>
              </w:rPr>
              <w:t>1</w:t>
            </w:r>
          </w:p>
        </w:tc>
        <w:tc>
          <w:tcPr>
            <w:tcW w:w="3168" w:type="dxa"/>
            <w:tcMar>
              <w:top w:w="50" w:type="dxa"/>
              <w:left w:w="100" w:type="dxa"/>
            </w:tcMar>
            <w:vAlign w:val="center"/>
          </w:tcPr>
          <w:p w14:paraId="76DC4ECC" w14:textId="77777777" w:rsidR="00A016B3" w:rsidRPr="00AB29A6" w:rsidRDefault="00463B19">
            <w:pPr>
              <w:spacing w:after="0"/>
              <w:ind w:left="135"/>
              <w:rPr>
                <w:lang w:val="ru-RU"/>
              </w:rPr>
            </w:pPr>
            <w:r w:rsidRPr="00AB29A6">
              <w:rPr>
                <w:rFonts w:ascii="Times New Roman" w:hAnsi="Times New Roman"/>
                <w:color w:val="000000"/>
                <w:sz w:val="24"/>
                <w:lang w:val="ru-RU"/>
              </w:rPr>
              <w:t>Техника безопасности и гигиена при работе с</w:t>
            </w:r>
            <w:r w:rsidRPr="00AB29A6">
              <w:rPr>
                <w:rFonts w:ascii="Times New Roman" w:hAnsi="Times New Roman"/>
                <w:color w:val="000000"/>
                <w:sz w:val="24"/>
                <w:lang w:val="ru-RU"/>
              </w:rPr>
              <w:t xml:space="preserve"> компьютерами. Принципы работы компьютера</w:t>
            </w:r>
          </w:p>
        </w:tc>
        <w:tc>
          <w:tcPr>
            <w:tcW w:w="830" w:type="dxa"/>
            <w:tcMar>
              <w:top w:w="50" w:type="dxa"/>
              <w:left w:w="100" w:type="dxa"/>
            </w:tcMar>
            <w:vAlign w:val="center"/>
          </w:tcPr>
          <w:p w14:paraId="7CC7E34A"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677F67" w14:textId="77777777" w:rsidR="00A016B3" w:rsidRDefault="00A016B3">
            <w:pPr>
              <w:spacing w:after="0"/>
              <w:ind w:left="135"/>
              <w:jc w:val="center"/>
            </w:pPr>
          </w:p>
        </w:tc>
        <w:tc>
          <w:tcPr>
            <w:tcW w:w="1628" w:type="dxa"/>
            <w:tcMar>
              <w:top w:w="50" w:type="dxa"/>
              <w:left w:w="100" w:type="dxa"/>
            </w:tcMar>
            <w:vAlign w:val="center"/>
          </w:tcPr>
          <w:p w14:paraId="6C8F4D16" w14:textId="77777777" w:rsidR="00A016B3" w:rsidRDefault="00A016B3">
            <w:pPr>
              <w:spacing w:after="0"/>
              <w:ind w:left="135"/>
              <w:jc w:val="center"/>
            </w:pPr>
          </w:p>
        </w:tc>
        <w:tc>
          <w:tcPr>
            <w:tcW w:w="1155" w:type="dxa"/>
            <w:tcMar>
              <w:top w:w="50" w:type="dxa"/>
              <w:left w:w="100" w:type="dxa"/>
            </w:tcMar>
            <w:vAlign w:val="center"/>
          </w:tcPr>
          <w:p w14:paraId="508D2773" w14:textId="77777777" w:rsidR="00A016B3" w:rsidRDefault="00A016B3">
            <w:pPr>
              <w:spacing w:after="0"/>
              <w:ind w:left="135"/>
            </w:pPr>
          </w:p>
        </w:tc>
        <w:tc>
          <w:tcPr>
            <w:tcW w:w="1977" w:type="dxa"/>
            <w:tcMar>
              <w:top w:w="50" w:type="dxa"/>
              <w:left w:w="100" w:type="dxa"/>
            </w:tcMar>
            <w:vAlign w:val="center"/>
          </w:tcPr>
          <w:p w14:paraId="522F3454" w14:textId="77777777" w:rsidR="00A016B3" w:rsidRDefault="00A016B3">
            <w:pPr>
              <w:spacing w:after="0"/>
              <w:ind w:left="135"/>
            </w:pPr>
          </w:p>
        </w:tc>
      </w:tr>
      <w:tr w:rsidR="00A016B3" w14:paraId="4B1E7403" w14:textId="77777777">
        <w:trPr>
          <w:trHeight w:val="144"/>
          <w:tblCellSpacing w:w="20" w:type="nil"/>
        </w:trPr>
        <w:tc>
          <w:tcPr>
            <w:tcW w:w="378" w:type="dxa"/>
            <w:tcMar>
              <w:top w:w="50" w:type="dxa"/>
              <w:left w:w="100" w:type="dxa"/>
            </w:tcMar>
            <w:vAlign w:val="center"/>
          </w:tcPr>
          <w:p w14:paraId="666918DC" w14:textId="77777777" w:rsidR="00A016B3" w:rsidRDefault="00463B19">
            <w:pPr>
              <w:spacing w:after="0"/>
            </w:pPr>
            <w:r>
              <w:rPr>
                <w:rFonts w:ascii="Times New Roman" w:hAnsi="Times New Roman"/>
                <w:color w:val="000000"/>
                <w:sz w:val="24"/>
              </w:rPr>
              <w:t>2</w:t>
            </w:r>
          </w:p>
        </w:tc>
        <w:tc>
          <w:tcPr>
            <w:tcW w:w="3168" w:type="dxa"/>
            <w:tcMar>
              <w:top w:w="50" w:type="dxa"/>
              <w:left w:w="100" w:type="dxa"/>
            </w:tcMar>
            <w:vAlign w:val="center"/>
          </w:tcPr>
          <w:p w14:paraId="68EB8D81" w14:textId="77777777" w:rsidR="00A016B3" w:rsidRDefault="00463B19">
            <w:pPr>
              <w:spacing w:after="0"/>
              <w:ind w:left="135"/>
            </w:pP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технологий</w:t>
            </w:r>
            <w:proofErr w:type="spellEnd"/>
          </w:p>
        </w:tc>
        <w:tc>
          <w:tcPr>
            <w:tcW w:w="830" w:type="dxa"/>
            <w:tcMar>
              <w:top w:w="50" w:type="dxa"/>
              <w:left w:w="100" w:type="dxa"/>
            </w:tcMar>
            <w:vAlign w:val="center"/>
          </w:tcPr>
          <w:p w14:paraId="2FA0890C"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B65C83" w14:textId="77777777" w:rsidR="00A016B3" w:rsidRDefault="00A016B3">
            <w:pPr>
              <w:spacing w:after="0"/>
              <w:ind w:left="135"/>
              <w:jc w:val="center"/>
            </w:pPr>
          </w:p>
        </w:tc>
        <w:tc>
          <w:tcPr>
            <w:tcW w:w="1628" w:type="dxa"/>
            <w:tcMar>
              <w:top w:w="50" w:type="dxa"/>
              <w:left w:w="100" w:type="dxa"/>
            </w:tcMar>
            <w:vAlign w:val="center"/>
          </w:tcPr>
          <w:p w14:paraId="3B07EE8C" w14:textId="77777777" w:rsidR="00A016B3" w:rsidRDefault="00A016B3">
            <w:pPr>
              <w:spacing w:after="0"/>
              <w:ind w:left="135"/>
              <w:jc w:val="center"/>
            </w:pPr>
          </w:p>
        </w:tc>
        <w:tc>
          <w:tcPr>
            <w:tcW w:w="1155" w:type="dxa"/>
            <w:tcMar>
              <w:top w:w="50" w:type="dxa"/>
              <w:left w:w="100" w:type="dxa"/>
            </w:tcMar>
            <w:vAlign w:val="center"/>
          </w:tcPr>
          <w:p w14:paraId="3A574C59" w14:textId="77777777" w:rsidR="00A016B3" w:rsidRDefault="00A016B3">
            <w:pPr>
              <w:spacing w:after="0"/>
              <w:ind w:left="135"/>
            </w:pPr>
          </w:p>
        </w:tc>
        <w:tc>
          <w:tcPr>
            <w:tcW w:w="1977" w:type="dxa"/>
            <w:tcMar>
              <w:top w:w="50" w:type="dxa"/>
              <w:left w:w="100" w:type="dxa"/>
            </w:tcMar>
            <w:vAlign w:val="center"/>
          </w:tcPr>
          <w:p w14:paraId="4218C3DB" w14:textId="77777777" w:rsidR="00A016B3" w:rsidRDefault="00A016B3">
            <w:pPr>
              <w:spacing w:after="0"/>
              <w:ind w:left="135"/>
            </w:pPr>
          </w:p>
        </w:tc>
      </w:tr>
      <w:tr w:rsidR="00A016B3" w14:paraId="5756CD98" w14:textId="77777777">
        <w:trPr>
          <w:trHeight w:val="144"/>
          <w:tblCellSpacing w:w="20" w:type="nil"/>
        </w:trPr>
        <w:tc>
          <w:tcPr>
            <w:tcW w:w="378" w:type="dxa"/>
            <w:tcMar>
              <w:top w:w="50" w:type="dxa"/>
              <w:left w:w="100" w:type="dxa"/>
            </w:tcMar>
            <w:vAlign w:val="center"/>
          </w:tcPr>
          <w:p w14:paraId="6A556D8E" w14:textId="77777777" w:rsidR="00A016B3" w:rsidRDefault="00463B19">
            <w:pPr>
              <w:spacing w:after="0"/>
            </w:pPr>
            <w:r>
              <w:rPr>
                <w:rFonts w:ascii="Times New Roman" w:hAnsi="Times New Roman"/>
                <w:color w:val="000000"/>
                <w:sz w:val="24"/>
              </w:rPr>
              <w:t>3</w:t>
            </w:r>
          </w:p>
        </w:tc>
        <w:tc>
          <w:tcPr>
            <w:tcW w:w="3168" w:type="dxa"/>
            <w:tcMar>
              <w:top w:w="50" w:type="dxa"/>
              <w:left w:w="100" w:type="dxa"/>
            </w:tcMar>
            <w:vAlign w:val="center"/>
          </w:tcPr>
          <w:p w14:paraId="6A58D1F3" w14:textId="77777777" w:rsidR="00A016B3" w:rsidRDefault="00463B19">
            <w:pPr>
              <w:spacing w:after="0"/>
              <w:ind w:left="135"/>
            </w:pPr>
            <w:proofErr w:type="spellStart"/>
            <w:r>
              <w:rPr>
                <w:rFonts w:ascii="Times New Roman" w:hAnsi="Times New Roman"/>
                <w:color w:val="000000"/>
                <w:sz w:val="24"/>
              </w:rPr>
              <w:t>Программное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обеспечение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компьютера</w:t>
            </w:r>
            <w:proofErr w:type="spellEnd"/>
          </w:p>
        </w:tc>
        <w:tc>
          <w:tcPr>
            <w:tcW w:w="830" w:type="dxa"/>
            <w:tcMar>
              <w:top w:w="50" w:type="dxa"/>
              <w:left w:w="100" w:type="dxa"/>
            </w:tcMar>
            <w:vAlign w:val="center"/>
          </w:tcPr>
          <w:p w14:paraId="6C7B50A9"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D24720" w14:textId="77777777" w:rsidR="00A016B3" w:rsidRDefault="00A016B3">
            <w:pPr>
              <w:spacing w:after="0"/>
              <w:ind w:left="135"/>
              <w:jc w:val="center"/>
            </w:pPr>
          </w:p>
        </w:tc>
        <w:tc>
          <w:tcPr>
            <w:tcW w:w="1628" w:type="dxa"/>
            <w:tcMar>
              <w:top w:w="50" w:type="dxa"/>
              <w:left w:w="100" w:type="dxa"/>
            </w:tcMar>
            <w:vAlign w:val="center"/>
          </w:tcPr>
          <w:p w14:paraId="0AFF677A" w14:textId="77777777" w:rsidR="00A016B3" w:rsidRDefault="00A016B3">
            <w:pPr>
              <w:spacing w:after="0"/>
              <w:ind w:left="135"/>
              <w:jc w:val="center"/>
            </w:pPr>
          </w:p>
        </w:tc>
        <w:tc>
          <w:tcPr>
            <w:tcW w:w="1155" w:type="dxa"/>
            <w:tcMar>
              <w:top w:w="50" w:type="dxa"/>
              <w:left w:w="100" w:type="dxa"/>
            </w:tcMar>
            <w:vAlign w:val="center"/>
          </w:tcPr>
          <w:p w14:paraId="0331666D" w14:textId="77777777" w:rsidR="00A016B3" w:rsidRDefault="00A016B3">
            <w:pPr>
              <w:spacing w:after="0"/>
              <w:ind w:left="135"/>
            </w:pPr>
          </w:p>
        </w:tc>
        <w:tc>
          <w:tcPr>
            <w:tcW w:w="1977" w:type="dxa"/>
            <w:tcMar>
              <w:top w:w="50" w:type="dxa"/>
              <w:left w:w="100" w:type="dxa"/>
            </w:tcMar>
            <w:vAlign w:val="center"/>
          </w:tcPr>
          <w:p w14:paraId="1933126E" w14:textId="77777777" w:rsidR="00A016B3" w:rsidRDefault="00A016B3">
            <w:pPr>
              <w:spacing w:after="0"/>
              <w:ind w:left="135"/>
            </w:pPr>
          </w:p>
        </w:tc>
      </w:tr>
      <w:tr w:rsidR="00A016B3" w14:paraId="2D65BADF" w14:textId="77777777">
        <w:trPr>
          <w:trHeight w:val="144"/>
          <w:tblCellSpacing w:w="20" w:type="nil"/>
        </w:trPr>
        <w:tc>
          <w:tcPr>
            <w:tcW w:w="378" w:type="dxa"/>
            <w:tcMar>
              <w:top w:w="50" w:type="dxa"/>
              <w:left w:w="100" w:type="dxa"/>
            </w:tcMar>
            <w:vAlign w:val="center"/>
          </w:tcPr>
          <w:p w14:paraId="381A2393" w14:textId="77777777" w:rsidR="00A016B3" w:rsidRDefault="00463B19">
            <w:pPr>
              <w:spacing w:after="0"/>
            </w:pPr>
            <w:r>
              <w:rPr>
                <w:rFonts w:ascii="Times New Roman" w:hAnsi="Times New Roman"/>
                <w:color w:val="000000"/>
                <w:sz w:val="24"/>
              </w:rPr>
              <w:t>4</w:t>
            </w:r>
          </w:p>
        </w:tc>
        <w:tc>
          <w:tcPr>
            <w:tcW w:w="3168" w:type="dxa"/>
            <w:tcMar>
              <w:top w:w="50" w:type="dxa"/>
              <w:left w:w="100" w:type="dxa"/>
            </w:tcMar>
            <w:vAlign w:val="center"/>
          </w:tcPr>
          <w:p w14:paraId="5DD392B2" w14:textId="77777777" w:rsidR="00A016B3" w:rsidRPr="00AB29A6" w:rsidRDefault="00463B19">
            <w:pPr>
              <w:spacing w:after="0"/>
              <w:ind w:left="135"/>
              <w:rPr>
                <w:lang w:val="ru-RU"/>
              </w:rPr>
            </w:pPr>
            <w:r w:rsidRPr="00AB29A6">
              <w:rPr>
                <w:rFonts w:ascii="Times New Roman" w:hAnsi="Times New Roman"/>
                <w:color w:val="000000"/>
                <w:sz w:val="24"/>
                <w:lang w:val="ru-RU"/>
              </w:rPr>
              <w:t>Операции с файлами и папками</w:t>
            </w:r>
          </w:p>
        </w:tc>
        <w:tc>
          <w:tcPr>
            <w:tcW w:w="830" w:type="dxa"/>
            <w:tcMar>
              <w:top w:w="50" w:type="dxa"/>
              <w:left w:w="100" w:type="dxa"/>
            </w:tcMar>
            <w:vAlign w:val="center"/>
          </w:tcPr>
          <w:p w14:paraId="18AF9DC5"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443FA5" w14:textId="77777777" w:rsidR="00A016B3" w:rsidRDefault="00A016B3">
            <w:pPr>
              <w:spacing w:after="0"/>
              <w:ind w:left="135"/>
              <w:jc w:val="center"/>
            </w:pPr>
          </w:p>
        </w:tc>
        <w:tc>
          <w:tcPr>
            <w:tcW w:w="1628" w:type="dxa"/>
            <w:tcMar>
              <w:top w:w="50" w:type="dxa"/>
              <w:left w:w="100" w:type="dxa"/>
            </w:tcMar>
            <w:vAlign w:val="center"/>
          </w:tcPr>
          <w:p w14:paraId="694A75CE" w14:textId="77777777" w:rsidR="00A016B3" w:rsidRDefault="00A016B3">
            <w:pPr>
              <w:spacing w:after="0"/>
              <w:ind w:left="135"/>
              <w:jc w:val="center"/>
            </w:pPr>
          </w:p>
        </w:tc>
        <w:tc>
          <w:tcPr>
            <w:tcW w:w="1155" w:type="dxa"/>
            <w:tcMar>
              <w:top w:w="50" w:type="dxa"/>
              <w:left w:w="100" w:type="dxa"/>
            </w:tcMar>
            <w:vAlign w:val="center"/>
          </w:tcPr>
          <w:p w14:paraId="68964A02" w14:textId="77777777" w:rsidR="00A016B3" w:rsidRDefault="00A016B3">
            <w:pPr>
              <w:spacing w:after="0"/>
              <w:ind w:left="135"/>
            </w:pPr>
          </w:p>
        </w:tc>
        <w:tc>
          <w:tcPr>
            <w:tcW w:w="1977" w:type="dxa"/>
            <w:tcMar>
              <w:top w:w="50" w:type="dxa"/>
              <w:left w:w="100" w:type="dxa"/>
            </w:tcMar>
            <w:vAlign w:val="center"/>
          </w:tcPr>
          <w:p w14:paraId="68A21753" w14:textId="77777777" w:rsidR="00A016B3" w:rsidRDefault="00A016B3">
            <w:pPr>
              <w:spacing w:after="0"/>
              <w:ind w:left="135"/>
            </w:pPr>
          </w:p>
        </w:tc>
      </w:tr>
      <w:tr w:rsidR="00A016B3" w14:paraId="2671F522" w14:textId="77777777">
        <w:trPr>
          <w:trHeight w:val="144"/>
          <w:tblCellSpacing w:w="20" w:type="nil"/>
        </w:trPr>
        <w:tc>
          <w:tcPr>
            <w:tcW w:w="378" w:type="dxa"/>
            <w:tcMar>
              <w:top w:w="50" w:type="dxa"/>
              <w:left w:w="100" w:type="dxa"/>
            </w:tcMar>
            <w:vAlign w:val="center"/>
          </w:tcPr>
          <w:p w14:paraId="32BED02F" w14:textId="77777777" w:rsidR="00A016B3" w:rsidRDefault="00463B19">
            <w:pPr>
              <w:spacing w:after="0"/>
            </w:pPr>
            <w:r>
              <w:rPr>
                <w:rFonts w:ascii="Times New Roman" w:hAnsi="Times New Roman"/>
                <w:color w:val="000000"/>
                <w:sz w:val="24"/>
              </w:rPr>
              <w:t>5</w:t>
            </w:r>
          </w:p>
        </w:tc>
        <w:tc>
          <w:tcPr>
            <w:tcW w:w="3168" w:type="dxa"/>
            <w:tcMar>
              <w:top w:w="50" w:type="dxa"/>
              <w:left w:w="100" w:type="dxa"/>
            </w:tcMar>
            <w:vAlign w:val="center"/>
          </w:tcPr>
          <w:p w14:paraId="5D456660" w14:textId="77777777" w:rsidR="00A016B3" w:rsidRPr="00AB29A6" w:rsidRDefault="00463B19">
            <w:pPr>
              <w:spacing w:after="0"/>
              <w:ind w:left="135"/>
              <w:rPr>
                <w:lang w:val="ru-RU"/>
              </w:rPr>
            </w:pPr>
            <w:r w:rsidRPr="00AB29A6">
              <w:rPr>
                <w:rFonts w:ascii="Times New Roman" w:hAnsi="Times New Roman"/>
                <w:color w:val="000000"/>
                <w:sz w:val="24"/>
                <w:lang w:val="ru-RU"/>
              </w:rPr>
              <w:t>Работа с прикладным программным обеспечением</w:t>
            </w:r>
          </w:p>
        </w:tc>
        <w:tc>
          <w:tcPr>
            <w:tcW w:w="830" w:type="dxa"/>
            <w:tcMar>
              <w:top w:w="50" w:type="dxa"/>
              <w:left w:w="100" w:type="dxa"/>
            </w:tcMar>
            <w:vAlign w:val="center"/>
          </w:tcPr>
          <w:p w14:paraId="4A755FC5"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3E7DBD1" w14:textId="77777777" w:rsidR="00A016B3" w:rsidRDefault="00A016B3">
            <w:pPr>
              <w:spacing w:after="0"/>
              <w:ind w:left="135"/>
              <w:jc w:val="center"/>
            </w:pPr>
          </w:p>
        </w:tc>
        <w:tc>
          <w:tcPr>
            <w:tcW w:w="1628" w:type="dxa"/>
            <w:tcMar>
              <w:top w:w="50" w:type="dxa"/>
              <w:left w:w="100" w:type="dxa"/>
            </w:tcMar>
            <w:vAlign w:val="center"/>
          </w:tcPr>
          <w:p w14:paraId="40E88CD6" w14:textId="77777777" w:rsidR="00A016B3" w:rsidRDefault="00463B19">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46FB227" w14:textId="77777777" w:rsidR="00A016B3" w:rsidRDefault="00A016B3">
            <w:pPr>
              <w:spacing w:after="0"/>
              <w:ind w:left="135"/>
            </w:pPr>
          </w:p>
        </w:tc>
        <w:tc>
          <w:tcPr>
            <w:tcW w:w="1977" w:type="dxa"/>
            <w:tcMar>
              <w:top w:w="50" w:type="dxa"/>
              <w:left w:w="100" w:type="dxa"/>
            </w:tcMar>
            <w:vAlign w:val="center"/>
          </w:tcPr>
          <w:p w14:paraId="3C1255CA" w14:textId="77777777" w:rsidR="00A016B3" w:rsidRDefault="00A016B3">
            <w:pPr>
              <w:spacing w:after="0"/>
              <w:ind w:left="135"/>
            </w:pPr>
          </w:p>
        </w:tc>
      </w:tr>
      <w:tr w:rsidR="00A016B3" w14:paraId="796F692C" w14:textId="77777777">
        <w:trPr>
          <w:trHeight w:val="144"/>
          <w:tblCellSpacing w:w="20" w:type="nil"/>
        </w:trPr>
        <w:tc>
          <w:tcPr>
            <w:tcW w:w="378" w:type="dxa"/>
            <w:tcMar>
              <w:top w:w="50" w:type="dxa"/>
              <w:left w:w="100" w:type="dxa"/>
            </w:tcMar>
            <w:vAlign w:val="center"/>
          </w:tcPr>
          <w:p w14:paraId="7CD5EF84" w14:textId="77777777" w:rsidR="00A016B3" w:rsidRDefault="00463B19">
            <w:pPr>
              <w:spacing w:after="0"/>
            </w:pPr>
            <w:r>
              <w:rPr>
                <w:rFonts w:ascii="Times New Roman" w:hAnsi="Times New Roman"/>
                <w:color w:val="000000"/>
                <w:sz w:val="24"/>
              </w:rPr>
              <w:t>6</w:t>
            </w:r>
          </w:p>
        </w:tc>
        <w:tc>
          <w:tcPr>
            <w:tcW w:w="3168" w:type="dxa"/>
            <w:tcMar>
              <w:top w:w="50" w:type="dxa"/>
              <w:left w:w="100" w:type="dxa"/>
            </w:tcMar>
            <w:vAlign w:val="center"/>
          </w:tcPr>
          <w:p w14:paraId="365296CF" w14:textId="77777777" w:rsidR="00A016B3" w:rsidRPr="00AB29A6" w:rsidRDefault="00463B19">
            <w:pPr>
              <w:spacing w:after="0"/>
              <w:ind w:left="135"/>
              <w:rPr>
                <w:lang w:val="ru-RU"/>
              </w:rPr>
            </w:pPr>
            <w:r w:rsidRPr="00AB29A6">
              <w:rPr>
                <w:rFonts w:ascii="Times New Roman" w:hAnsi="Times New Roman"/>
                <w:color w:val="000000"/>
                <w:sz w:val="24"/>
                <w:lang w:val="ru-RU"/>
              </w:rPr>
              <w:t>Законодательство Российской Федерации в области программного обеспечения</w:t>
            </w:r>
          </w:p>
        </w:tc>
        <w:tc>
          <w:tcPr>
            <w:tcW w:w="830" w:type="dxa"/>
            <w:tcMar>
              <w:top w:w="50" w:type="dxa"/>
              <w:left w:w="100" w:type="dxa"/>
            </w:tcMar>
            <w:vAlign w:val="center"/>
          </w:tcPr>
          <w:p w14:paraId="197066C8"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23C97F" w14:textId="77777777" w:rsidR="00A016B3" w:rsidRDefault="00A016B3">
            <w:pPr>
              <w:spacing w:after="0"/>
              <w:ind w:left="135"/>
              <w:jc w:val="center"/>
            </w:pPr>
          </w:p>
        </w:tc>
        <w:tc>
          <w:tcPr>
            <w:tcW w:w="1628" w:type="dxa"/>
            <w:tcMar>
              <w:top w:w="50" w:type="dxa"/>
              <w:left w:w="100" w:type="dxa"/>
            </w:tcMar>
            <w:vAlign w:val="center"/>
          </w:tcPr>
          <w:p w14:paraId="5FF5C183" w14:textId="77777777" w:rsidR="00A016B3" w:rsidRDefault="00A016B3">
            <w:pPr>
              <w:spacing w:after="0"/>
              <w:ind w:left="135"/>
              <w:jc w:val="center"/>
            </w:pPr>
          </w:p>
        </w:tc>
        <w:tc>
          <w:tcPr>
            <w:tcW w:w="1155" w:type="dxa"/>
            <w:tcMar>
              <w:top w:w="50" w:type="dxa"/>
              <w:left w:w="100" w:type="dxa"/>
            </w:tcMar>
            <w:vAlign w:val="center"/>
          </w:tcPr>
          <w:p w14:paraId="720D9727" w14:textId="77777777" w:rsidR="00A016B3" w:rsidRDefault="00A016B3">
            <w:pPr>
              <w:spacing w:after="0"/>
              <w:ind w:left="135"/>
            </w:pPr>
          </w:p>
        </w:tc>
        <w:tc>
          <w:tcPr>
            <w:tcW w:w="1977" w:type="dxa"/>
            <w:tcMar>
              <w:top w:w="50" w:type="dxa"/>
              <w:left w:w="100" w:type="dxa"/>
            </w:tcMar>
            <w:vAlign w:val="center"/>
          </w:tcPr>
          <w:p w14:paraId="0E6CA7D6" w14:textId="77777777" w:rsidR="00A016B3" w:rsidRDefault="00A016B3">
            <w:pPr>
              <w:spacing w:after="0"/>
              <w:ind w:left="135"/>
            </w:pPr>
          </w:p>
        </w:tc>
      </w:tr>
      <w:tr w:rsidR="00A016B3" w14:paraId="2D2B36A6" w14:textId="77777777">
        <w:trPr>
          <w:trHeight w:val="144"/>
          <w:tblCellSpacing w:w="20" w:type="nil"/>
        </w:trPr>
        <w:tc>
          <w:tcPr>
            <w:tcW w:w="378" w:type="dxa"/>
            <w:tcMar>
              <w:top w:w="50" w:type="dxa"/>
              <w:left w:w="100" w:type="dxa"/>
            </w:tcMar>
            <w:vAlign w:val="center"/>
          </w:tcPr>
          <w:p w14:paraId="4222B22C" w14:textId="77777777" w:rsidR="00A016B3" w:rsidRDefault="00463B19">
            <w:pPr>
              <w:spacing w:after="0"/>
            </w:pPr>
            <w:r>
              <w:rPr>
                <w:rFonts w:ascii="Times New Roman" w:hAnsi="Times New Roman"/>
                <w:color w:val="000000"/>
                <w:sz w:val="24"/>
              </w:rPr>
              <w:t>7</w:t>
            </w:r>
          </w:p>
        </w:tc>
        <w:tc>
          <w:tcPr>
            <w:tcW w:w="3168" w:type="dxa"/>
            <w:tcMar>
              <w:top w:w="50" w:type="dxa"/>
              <w:left w:w="100" w:type="dxa"/>
            </w:tcMar>
            <w:vAlign w:val="center"/>
          </w:tcPr>
          <w:p w14:paraId="481A1F1F" w14:textId="77777777" w:rsidR="00A016B3" w:rsidRDefault="00463B19">
            <w:pPr>
              <w:spacing w:after="0"/>
              <w:ind w:left="135"/>
            </w:pPr>
            <w:proofErr w:type="spellStart"/>
            <w:r>
              <w:rPr>
                <w:rFonts w:ascii="Times New Roman" w:hAnsi="Times New Roman"/>
                <w:color w:val="000000"/>
                <w:sz w:val="24"/>
              </w:rPr>
              <w:t>Двоичное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кодирование</w:t>
            </w:r>
            <w:proofErr w:type="spellEnd"/>
          </w:p>
        </w:tc>
        <w:tc>
          <w:tcPr>
            <w:tcW w:w="830" w:type="dxa"/>
            <w:tcMar>
              <w:top w:w="50" w:type="dxa"/>
              <w:left w:w="100" w:type="dxa"/>
            </w:tcMar>
            <w:vAlign w:val="center"/>
          </w:tcPr>
          <w:p w14:paraId="2D28B9A3"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665FBC" w14:textId="77777777" w:rsidR="00A016B3" w:rsidRDefault="00A016B3">
            <w:pPr>
              <w:spacing w:after="0"/>
              <w:ind w:left="135"/>
              <w:jc w:val="center"/>
            </w:pPr>
          </w:p>
        </w:tc>
        <w:tc>
          <w:tcPr>
            <w:tcW w:w="1628" w:type="dxa"/>
            <w:tcMar>
              <w:top w:w="50" w:type="dxa"/>
              <w:left w:w="100" w:type="dxa"/>
            </w:tcMar>
            <w:vAlign w:val="center"/>
          </w:tcPr>
          <w:p w14:paraId="087367A6" w14:textId="77777777" w:rsidR="00A016B3" w:rsidRDefault="00A016B3">
            <w:pPr>
              <w:spacing w:after="0"/>
              <w:ind w:left="135"/>
              <w:jc w:val="center"/>
            </w:pPr>
          </w:p>
        </w:tc>
        <w:tc>
          <w:tcPr>
            <w:tcW w:w="1155" w:type="dxa"/>
            <w:tcMar>
              <w:top w:w="50" w:type="dxa"/>
              <w:left w:w="100" w:type="dxa"/>
            </w:tcMar>
            <w:vAlign w:val="center"/>
          </w:tcPr>
          <w:p w14:paraId="4E5BEF32" w14:textId="77777777" w:rsidR="00A016B3" w:rsidRDefault="00A016B3">
            <w:pPr>
              <w:spacing w:after="0"/>
              <w:ind w:left="135"/>
            </w:pPr>
          </w:p>
        </w:tc>
        <w:tc>
          <w:tcPr>
            <w:tcW w:w="1977" w:type="dxa"/>
            <w:tcMar>
              <w:top w:w="50" w:type="dxa"/>
              <w:left w:w="100" w:type="dxa"/>
            </w:tcMar>
            <w:vAlign w:val="center"/>
          </w:tcPr>
          <w:p w14:paraId="37F42B3B" w14:textId="77777777" w:rsidR="00A016B3" w:rsidRDefault="00A016B3">
            <w:pPr>
              <w:spacing w:after="0"/>
              <w:ind w:left="135"/>
            </w:pPr>
          </w:p>
        </w:tc>
      </w:tr>
      <w:tr w:rsidR="00A016B3" w14:paraId="00A49480" w14:textId="77777777">
        <w:trPr>
          <w:trHeight w:val="144"/>
          <w:tblCellSpacing w:w="20" w:type="nil"/>
        </w:trPr>
        <w:tc>
          <w:tcPr>
            <w:tcW w:w="378" w:type="dxa"/>
            <w:tcMar>
              <w:top w:w="50" w:type="dxa"/>
              <w:left w:w="100" w:type="dxa"/>
            </w:tcMar>
            <w:vAlign w:val="center"/>
          </w:tcPr>
          <w:p w14:paraId="6DDC4B54" w14:textId="77777777" w:rsidR="00A016B3" w:rsidRDefault="00463B19">
            <w:pPr>
              <w:spacing w:after="0"/>
            </w:pPr>
            <w:r>
              <w:rPr>
                <w:rFonts w:ascii="Times New Roman" w:hAnsi="Times New Roman"/>
                <w:color w:val="000000"/>
                <w:sz w:val="24"/>
              </w:rPr>
              <w:t>8</w:t>
            </w:r>
          </w:p>
        </w:tc>
        <w:tc>
          <w:tcPr>
            <w:tcW w:w="3168" w:type="dxa"/>
            <w:tcMar>
              <w:top w:w="50" w:type="dxa"/>
              <w:left w:w="100" w:type="dxa"/>
            </w:tcMar>
            <w:vAlign w:val="center"/>
          </w:tcPr>
          <w:p w14:paraId="3742CB3B" w14:textId="77777777" w:rsidR="00A016B3" w:rsidRDefault="00463B19">
            <w:pPr>
              <w:spacing w:after="0"/>
              <w:ind w:left="135"/>
            </w:pPr>
            <w:proofErr w:type="spellStart"/>
            <w:r>
              <w:rPr>
                <w:rFonts w:ascii="Times New Roman" w:hAnsi="Times New Roman"/>
                <w:color w:val="000000"/>
                <w:sz w:val="24"/>
              </w:rPr>
              <w:t>Подходы</w:t>
            </w:r>
            <w:proofErr w:type="spellEnd"/>
            <w:r>
              <w:rPr>
                <w:rFonts w:ascii="Times New Roman" w:hAnsi="Times New Roman"/>
                <w:color w:val="000000"/>
                <w:sz w:val="24"/>
              </w:rPr>
              <w:t xml:space="preserve"> к </w:t>
            </w:r>
            <w:proofErr w:type="spellStart"/>
            <w:r>
              <w:rPr>
                <w:rFonts w:ascii="Times New Roman" w:hAnsi="Times New Roman"/>
                <w:color w:val="000000"/>
                <w:sz w:val="24"/>
              </w:rPr>
              <w:t>измерению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830" w:type="dxa"/>
            <w:tcMar>
              <w:top w:w="50" w:type="dxa"/>
              <w:left w:w="100" w:type="dxa"/>
            </w:tcMar>
            <w:vAlign w:val="center"/>
          </w:tcPr>
          <w:p w14:paraId="187B57B3"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E02985" w14:textId="77777777" w:rsidR="00A016B3" w:rsidRDefault="00A016B3">
            <w:pPr>
              <w:spacing w:after="0"/>
              <w:ind w:left="135"/>
              <w:jc w:val="center"/>
            </w:pPr>
          </w:p>
        </w:tc>
        <w:tc>
          <w:tcPr>
            <w:tcW w:w="1628" w:type="dxa"/>
            <w:tcMar>
              <w:top w:w="50" w:type="dxa"/>
              <w:left w:w="100" w:type="dxa"/>
            </w:tcMar>
            <w:vAlign w:val="center"/>
          </w:tcPr>
          <w:p w14:paraId="08A5B5B3" w14:textId="77777777" w:rsidR="00A016B3" w:rsidRDefault="00A016B3">
            <w:pPr>
              <w:spacing w:after="0"/>
              <w:ind w:left="135"/>
              <w:jc w:val="center"/>
            </w:pPr>
          </w:p>
        </w:tc>
        <w:tc>
          <w:tcPr>
            <w:tcW w:w="1155" w:type="dxa"/>
            <w:tcMar>
              <w:top w:w="50" w:type="dxa"/>
              <w:left w:w="100" w:type="dxa"/>
            </w:tcMar>
            <w:vAlign w:val="center"/>
          </w:tcPr>
          <w:p w14:paraId="58385A75" w14:textId="77777777" w:rsidR="00A016B3" w:rsidRDefault="00A016B3">
            <w:pPr>
              <w:spacing w:after="0"/>
              <w:ind w:left="135"/>
            </w:pPr>
          </w:p>
        </w:tc>
        <w:tc>
          <w:tcPr>
            <w:tcW w:w="1977" w:type="dxa"/>
            <w:tcMar>
              <w:top w:w="50" w:type="dxa"/>
              <w:left w:w="100" w:type="dxa"/>
            </w:tcMar>
            <w:vAlign w:val="center"/>
          </w:tcPr>
          <w:p w14:paraId="04F330D2" w14:textId="77777777" w:rsidR="00A016B3" w:rsidRDefault="00A016B3">
            <w:pPr>
              <w:spacing w:after="0"/>
              <w:ind w:left="135"/>
            </w:pPr>
          </w:p>
        </w:tc>
      </w:tr>
      <w:tr w:rsidR="00A016B3" w14:paraId="260FE4EF" w14:textId="77777777">
        <w:trPr>
          <w:trHeight w:val="144"/>
          <w:tblCellSpacing w:w="20" w:type="nil"/>
        </w:trPr>
        <w:tc>
          <w:tcPr>
            <w:tcW w:w="378" w:type="dxa"/>
            <w:tcMar>
              <w:top w:w="50" w:type="dxa"/>
              <w:left w:w="100" w:type="dxa"/>
            </w:tcMar>
            <w:vAlign w:val="center"/>
          </w:tcPr>
          <w:p w14:paraId="44E1AC6B" w14:textId="77777777" w:rsidR="00A016B3" w:rsidRDefault="00463B19">
            <w:pPr>
              <w:spacing w:after="0"/>
            </w:pPr>
            <w:r>
              <w:rPr>
                <w:rFonts w:ascii="Times New Roman" w:hAnsi="Times New Roman"/>
                <w:color w:val="000000"/>
                <w:sz w:val="24"/>
              </w:rPr>
              <w:t>9</w:t>
            </w:r>
          </w:p>
        </w:tc>
        <w:tc>
          <w:tcPr>
            <w:tcW w:w="3168" w:type="dxa"/>
            <w:tcMar>
              <w:top w:w="50" w:type="dxa"/>
              <w:left w:w="100" w:type="dxa"/>
            </w:tcMar>
            <w:vAlign w:val="center"/>
          </w:tcPr>
          <w:p w14:paraId="20A06E60" w14:textId="77777777" w:rsidR="00A016B3" w:rsidRPr="00AB29A6" w:rsidRDefault="00463B19">
            <w:pPr>
              <w:spacing w:after="0"/>
              <w:ind w:left="135"/>
              <w:rPr>
                <w:lang w:val="ru-RU"/>
              </w:rPr>
            </w:pPr>
            <w:r w:rsidRPr="00AB29A6">
              <w:rPr>
                <w:rFonts w:ascii="Times New Roman" w:hAnsi="Times New Roman"/>
                <w:color w:val="000000"/>
                <w:sz w:val="24"/>
                <w:lang w:val="ru-RU"/>
              </w:rPr>
              <w:t>Информационные процессы. Передача и хранение информации</w:t>
            </w:r>
          </w:p>
        </w:tc>
        <w:tc>
          <w:tcPr>
            <w:tcW w:w="830" w:type="dxa"/>
            <w:tcMar>
              <w:top w:w="50" w:type="dxa"/>
              <w:left w:w="100" w:type="dxa"/>
            </w:tcMar>
            <w:vAlign w:val="center"/>
          </w:tcPr>
          <w:p w14:paraId="45B70E39"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AA98723" w14:textId="77777777" w:rsidR="00A016B3" w:rsidRDefault="00A016B3">
            <w:pPr>
              <w:spacing w:after="0"/>
              <w:ind w:left="135"/>
              <w:jc w:val="center"/>
            </w:pPr>
          </w:p>
        </w:tc>
        <w:tc>
          <w:tcPr>
            <w:tcW w:w="1628" w:type="dxa"/>
            <w:tcMar>
              <w:top w:w="50" w:type="dxa"/>
              <w:left w:w="100" w:type="dxa"/>
            </w:tcMar>
            <w:vAlign w:val="center"/>
          </w:tcPr>
          <w:p w14:paraId="74B208CD" w14:textId="77777777" w:rsidR="00A016B3" w:rsidRDefault="00A016B3">
            <w:pPr>
              <w:spacing w:after="0"/>
              <w:ind w:left="135"/>
              <w:jc w:val="center"/>
            </w:pPr>
          </w:p>
        </w:tc>
        <w:tc>
          <w:tcPr>
            <w:tcW w:w="1155" w:type="dxa"/>
            <w:tcMar>
              <w:top w:w="50" w:type="dxa"/>
              <w:left w:w="100" w:type="dxa"/>
            </w:tcMar>
            <w:vAlign w:val="center"/>
          </w:tcPr>
          <w:p w14:paraId="6D089E6D" w14:textId="77777777" w:rsidR="00A016B3" w:rsidRDefault="00A016B3">
            <w:pPr>
              <w:spacing w:after="0"/>
              <w:ind w:left="135"/>
            </w:pPr>
          </w:p>
        </w:tc>
        <w:tc>
          <w:tcPr>
            <w:tcW w:w="1977" w:type="dxa"/>
            <w:tcMar>
              <w:top w:w="50" w:type="dxa"/>
              <w:left w:w="100" w:type="dxa"/>
            </w:tcMar>
            <w:vAlign w:val="center"/>
          </w:tcPr>
          <w:p w14:paraId="7EB2A279" w14:textId="77777777" w:rsidR="00A016B3" w:rsidRDefault="00A016B3">
            <w:pPr>
              <w:spacing w:after="0"/>
              <w:ind w:left="135"/>
            </w:pPr>
          </w:p>
        </w:tc>
      </w:tr>
      <w:tr w:rsidR="00A016B3" w14:paraId="4D51110B" w14:textId="77777777">
        <w:trPr>
          <w:trHeight w:val="144"/>
          <w:tblCellSpacing w:w="20" w:type="nil"/>
        </w:trPr>
        <w:tc>
          <w:tcPr>
            <w:tcW w:w="378" w:type="dxa"/>
            <w:tcMar>
              <w:top w:w="50" w:type="dxa"/>
              <w:left w:w="100" w:type="dxa"/>
            </w:tcMar>
            <w:vAlign w:val="center"/>
          </w:tcPr>
          <w:p w14:paraId="4ACE6ABB" w14:textId="77777777" w:rsidR="00A016B3" w:rsidRDefault="00463B19">
            <w:pPr>
              <w:spacing w:after="0"/>
            </w:pPr>
            <w:r>
              <w:rPr>
                <w:rFonts w:ascii="Times New Roman" w:hAnsi="Times New Roman"/>
                <w:color w:val="000000"/>
                <w:sz w:val="24"/>
              </w:rPr>
              <w:t>10</w:t>
            </w:r>
          </w:p>
        </w:tc>
        <w:tc>
          <w:tcPr>
            <w:tcW w:w="3168" w:type="dxa"/>
            <w:tcMar>
              <w:top w:w="50" w:type="dxa"/>
              <w:left w:w="100" w:type="dxa"/>
            </w:tcMar>
            <w:vAlign w:val="center"/>
          </w:tcPr>
          <w:p w14:paraId="6BE173D4" w14:textId="77777777" w:rsidR="00A016B3" w:rsidRDefault="00463B19">
            <w:pPr>
              <w:spacing w:after="0"/>
              <w:ind w:left="135"/>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830" w:type="dxa"/>
            <w:tcMar>
              <w:top w:w="50" w:type="dxa"/>
              <w:left w:w="100" w:type="dxa"/>
            </w:tcMar>
            <w:vAlign w:val="center"/>
          </w:tcPr>
          <w:p w14:paraId="43257B6F"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FD2F10" w14:textId="77777777" w:rsidR="00A016B3" w:rsidRDefault="00A016B3">
            <w:pPr>
              <w:spacing w:after="0"/>
              <w:ind w:left="135"/>
              <w:jc w:val="center"/>
            </w:pPr>
          </w:p>
        </w:tc>
        <w:tc>
          <w:tcPr>
            <w:tcW w:w="1628" w:type="dxa"/>
            <w:tcMar>
              <w:top w:w="50" w:type="dxa"/>
              <w:left w:w="100" w:type="dxa"/>
            </w:tcMar>
            <w:vAlign w:val="center"/>
          </w:tcPr>
          <w:p w14:paraId="7F033534" w14:textId="77777777" w:rsidR="00A016B3" w:rsidRDefault="00A016B3">
            <w:pPr>
              <w:spacing w:after="0"/>
              <w:ind w:left="135"/>
              <w:jc w:val="center"/>
            </w:pPr>
          </w:p>
        </w:tc>
        <w:tc>
          <w:tcPr>
            <w:tcW w:w="1155" w:type="dxa"/>
            <w:tcMar>
              <w:top w:w="50" w:type="dxa"/>
              <w:left w:w="100" w:type="dxa"/>
            </w:tcMar>
            <w:vAlign w:val="center"/>
          </w:tcPr>
          <w:p w14:paraId="391CF52A" w14:textId="77777777" w:rsidR="00A016B3" w:rsidRDefault="00A016B3">
            <w:pPr>
              <w:spacing w:after="0"/>
              <w:ind w:left="135"/>
            </w:pPr>
          </w:p>
        </w:tc>
        <w:tc>
          <w:tcPr>
            <w:tcW w:w="1977" w:type="dxa"/>
            <w:tcMar>
              <w:top w:w="50" w:type="dxa"/>
              <w:left w:w="100" w:type="dxa"/>
            </w:tcMar>
            <w:vAlign w:val="center"/>
          </w:tcPr>
          <w:p w14:paraId="26F62E0B" w14:textId="77777777" w:rsidR="00A016B3" w:rsidRDefault="00A016B3">
            <w:pPr>
              <w:spacing w:after="0"/>
              <w:ind w:left="135"/>
            </w:pPr>
          </w:p>
        </w:tc>
      </w:tr>
      <w:tr w:rsidR="00A016B3" w14:paraId="6909DB2A" w14:textId="77777777">
        <w:trPr>
          <w:trHeight w:val="144"/>
          <w:tblCellSpacing w:w="20" w:type="nil"/>
        </w:trPr>
        <w:tc>
          <w:tcPr>
            <w:tcW w:w="378" w:type="dxa"/>
            <w:tcMar>
              <w:top w:w="50" w:type="dxa"/>
              <w:left w:w="100" w:type="dxa"/>
            </w:tcMar>
            <w:vAlign w:val="center"/>
          </w:tcPr>
          <w:p w14:paraId="3A07C3EA" w14:textId="77777777" w:rsidR="00A016B3" w:rsidRDefault="00463B19">
            <w:pPr>
              <w:spacing w:after="0"/>
            </w:pPr>
            <w:r>
              <w:rPr>
                <w:rFonts w:ascii="Times New Roman" w:hAnsi="Times New Roman"/>
                <w:color w:val="000000"/>
                <w:sz w:val="24"/>
              </w:rPr>
              <w:t>11</w:t>
            </w:r>
          </w:p>
        </w:tc>
        <w:tc>
          <w:tcPr>
            <w:tcW w:w="3168" w:type="dxa"/>
            <w:tcMar>
              <w:top w:w="50" w:type="dxa"/>
              <w:left w:w="100" w:type="dxa"/>
            </w:tcMar>
            <w:vAlign w:val="center"/>
          </w:tcPr>
          <w:p w14:paraId="56F3B795" w14:textId="77777777" w:rsidR="00A016B3" w:rsidRPr="00AB29A6" w:rsidRDefault="00463B19">
            <w:pPr>
              <w:spacing w:after="0"/>
              <w:ind w:left="135"/>
              <w:rPr>
                <w:lang w:val="ru-RU"/>
              </w:rPr>
            </w:pPr>
            <w:r w:rsidRPr="00AB29A6">
              <w:rPr>
                <w:rFonts w:ascii="Times New Roman" w:hAnsi="Times New Roman"/>
                <w:color w:val="000000"/>
                <w:sz w:val="24"/>
                <w:lang w:val="ru-RU"/>
              </w:rPr>
              <w:t>Системы, компоненты систем и их взаимодействие</w:t>
            </w:r>
          </w:p>
        </w:tc>
        <w:tc>
          <w:tcPr>
            <w:tcW w:w="830" w:type="dxa"/>
            <w:tcMar>
              <w:top w:w="50" w:type="dxa"/>
              <w:left w:w="100" w:type="dxa"/>
            </w:tcMar>
            <w:vAlign w:val="center"/>
          </w:tcPr>
          <w:p w14:paraId="5ED6A538"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8D4A3B" w14:textId="77777777" w:rsidR="00A016B3" w:rsidRDefault="00A016B3">
            <w:pPr>
              <w:spacing w:after="0"/>
              <w:ind w:left="135"/>
              <w:jc w:val="center"/>
            </w:pPr>
          </w:p>
        </w:tc>
        <w:tc>
          <w:tcPr>
            <w:tcW w:w="1628" w:type="dxa"/>
            <w:tcMar>
              <w:top w:w="50" w:type="dxa"/>
              <w:left w:w="100" w:type="dxa"/>
            </w:tcMar>
            <w:vAlign w:val="center"/>
          </w:tcPr>
          <w:p w14:paraId="2665A110" w14:textId="77777777" w:rsidR="00A016B3" w:rsidRDefault="00A016B3">
            <w:pPr>
              <w:spacing w:after="0"/>
              <w:ind w:left="135"/>
              <w:jc w:val="center"/>
            </w:pPr>
          </w:p>
        </w:tc>
        <w:tc>
          <w:tcPr>
            <w:tcW w:w="1155" w:type="dxa"/>
            <w:tcMar>
              <w:top w:w="50" w:type="dxa"/>
              <w:left w:w="100" w:type="dxa"/>
            </w:tcMar>
            <w:vAlign w:val="center"/>
          </w:tcPr>
          <w:p w14:paraId="23E09E62" w14:textId="77777777" w:rsidR="00A016B3" w:rsidRDefault="00A016B3">
            <w:pPr>
              <w:spacing w:after="0"/>
              <w:ind w:left="135"/>
            </w:pPr>
          </w:p>
        </w:tc>
        <w:tc>
          <w:tcPr>
            <w:tcW w:w="1977" w:type="dxa"/>
            <w:tcMar>
              <w:top w:w="50" w:type="dxa"/>
              <w:left w:w="100" w:type="dxa"/>
            </w:tcMar>
            <w:vAlign w:val="center"/>
          </w:tcPr>
          <w:p w14:paraId="7B28D896" w14:textId="77777777" w:rsidR="00A016B3" w:rsidRDefault="00A016B3">
            <w:pPr>
              <w:spacing w:after="0"/>
              <w:ind w:left="135"/>
            </w:pPr>
          </w:p>
        </w:tc>
      </w:tr>
      <w:tr w:rsidR="00A016B3" w14:paraId="42FF8E59" w14:textId="77777777">
        <w:trPr>
          <w:trHeight w:val="144"/>
          <w:tblCellSpacing w:w="20" w:type="nil"/>
        </w:trPr>
        <w:tc>
          <w:tcPr>
            <w:tcW w:w="378" w:type="dxa"/>
            <w:tcMar>
              <w:top w:w="50" w:type="dxa"/>
              <w:left w:w="100" w:type="dxa"/>
            </w:tcMar>
            <w:vAlign w:val="center"/>
          </w:tcPr>
          <w:p w14:paraId="3A29D105" w14:textId="77777777" w:rsidR="00A016B3" w:rsidRDefault="00463B19">
            <w:pPr>
              <w:spacing w:after="0"/>
            </w:pPr>
            <w:r>
              <w:rPr>
                <w:rFonts w:ascii="Times New Roman" w:hAnsi="Times New Roman"/>
                <w:color w:val="000000"/>
                <w:sz w:val="24"/>
              </w:rPr>
              <w:t>12</w:t>
            </w:r>
          </w:p>
        </w:tc>
        <w:tc>
          <w:tcPr>
            <w:tcW w:w="3168" w:type="dxa"/>
            <w:tcMar>
              <w:top w:w="50" w:type="dxa"/>
              <w:left w:w="100" w:type="dxa"/>
            </w:tcMar>
            <w:vAlign w:val="center"/>
          </w:tcPr>
          <w:p w14:paraId="714482D5" w14:textId="77777777" w:rsidR="00A016B3" w:rsidRDefault="00463B19">
            <w:pPr>
              <w:spacing w:after="0"/>
              <w:ind w:left="135"/>
            </w:pP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счисления</w:t>
            </w:r>
            <w:proofErr w:type="spellEnd"/>
          </w:p>
        </w:tc>
        <w:tc>
          <w:tcPr>
            <w:tcW w:w="830" w:type="dxa"/>
            <w:tcMar>
              <w:top w:w="50" w:type="dxa"/>
              <w:left w:w="100" w:type="dxa"/>
            </w:tcMar>
            <w:vAlign w:val="center"/>
          </w:tcPr>
          <w:p w14:paraId="6C5C134C"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35D366F" w14:textId="77777777" w:rsidR="00A016B3" w:rsidRDefault="00A016B3">
            <w:pPr>
              <w:spacing w:after="0"/>
              <w:ind w:left="135"/>
              <w:jc w:val="center"/>
            </w:pPr>
          </w:p>
        </w:tc>
        <w:tc>
          <w:tcPr>
            <w:tcW w:w="1628" w:type="dxa"/>
            <w:tcMar>
              <w:top w:w="50" w:type="dxa"/>
              <w:left w:w="100" w:type="dxa"/>
            </w:tcMar>
            <w:vAlign w:val="center"/>
          </w:tcPr>
          <w:p w14:paraId="49FE027C" w14:textId="77777777" w:rsidR="00A016B3" w:rsidRDefault="00A016B3">
            <w:pPr>
              <w:spacing w:after="0"/>
              <w:ind w:left="135"/>
              <w:jc w:val="center"/>
            </w:pPr>
          </w:p>
        </w:tc>
        <w:tc>
          <w:tcPr>
            <w:tcW w:w="1155" w:type="dxa"/>
            <w:tcMar>
              <w:top w:w="50" w:type="dxa"/>
              <w:left w:w="100" w:type="dxa"/>
            </w:tcMar>
            <w:vAlign w:val="center"/>
          </w:tcPr>
          <w:p w14:paraId="30B237CC" w14:textId="77777777" w:rsidR="00A016B3" w:rsidRDefault="00A016B3">
            <w:pPr>
              <w:spacing w:after="0"/>
              <w:ind w:left="135"/>
            </w:pPr>
          </w:p>
        </w:tc>
        <w:tc>
          <w:tcPr>
            <w:tcW w:w="1977" w:type="dxa"/>
            <w:tcMar>
              <w:top w:w="50" w:type="dxa"/>
              <w:left w:w="100" w:type="dxa"/>
            </w:tcMar>
            <w:vAlign w:val="center"/>
          </w:tcPr>
          <w:p w14:paraId="40136467" w14:textId="77777777" w:rsidR="00A016B3" w:rsidRDefault="00A016B3">
            <w:pPr>
              <w:spacing w:after="0"/>
              <w:ind w:left="135"/>
            </w:pPr>
          </w:p>
        </w:tc>
      </w:tr>
      <w:tr w:rsidR="00A016B3" w14:paraId="658102EC" w14:textId="77777777">
        <w:trPr>
          <w:trHeight w:val="144"/>
          <w:tblCellSpacing w:w="20" w:type="nil"/>
        </w:trPr>
        <w:tc>
          <w:tcPr>
            <w:tcW w:w="378" w:type="dxa"/>
            <w:tcMar>
              <w:top w:w="50" w:type="dxa"/>
              <w:left w:w="100" w:type="dxa"/>
            </w:tcMar>
            <w:vAlign w:val="center"/>
          </w:tcPr>
          <w:p w14:paraId="6104B862" w14:textId="77777777" w:rsidR="00A016B3" w:rsidRDefault="00463B19">
            <w:pPr>
              <w:spacing w:after="0"/>
            </w:pPr>
            <w:r>
              <w:rPr>
                <w:rFonts w:ascii="Times New Roman" w:hAnsi="Times New Roman"/>
                <w:color w:val="000000"/>
                <w:sz w:val="24"/>
              </w:rPr>
              <w:lastRenderedPageBreak/>
              <w:t>13</w:t>
            </w:r>
          </w:p>
        </w:tc>
        <w:tc>
          <w:tcPr>
            <w:tcW w:w="3168" w:type="dxa"/>
            <w:tcMar>
              <w:top w:w="50" w:type="dxa"/>
              <w:left w:w="100" w:type="dxa"/>
            </w:tcMar>
            <w:vAlign w:val="center"/>
          </w:tcPr>
          <w:p w14:paraId="0D226F75"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Алгоритмы перевода чисел из </w:t>
            </w:r>
            <w:r>
              <w:rPr>
                <w:rFonts w:ascii="Times New Roman" w:hAnsi="Times New Roman"/>
                <w:color w:val="000000"/>
                <w:sz w:val="24"/>
              </w:rPr>
              <w:t>P</w:t>
            </w:r>
            <w:r w:rsidRPr="00AB29A6">
              <w:rPr>
                <w:rFonts w:ascii="Times New Roman" w:hAnsi="Times New Roman"/>
                <w:color w:val="000000"/>
                <w:sz w:val="24"/>
                <w:lang w:val="ru-RU"/>
              </w:rPr>
              <w:t>-</w:t>
            </w:r>
            <w:proofErr w:type="spellStart"/>
            <w:r w:rsidRPr="00AB29A6">
              <w:rPr>
                <w:rFonts w:ascii="Times New Roman" w:hAnsi="Times New Roman"/>
                <w:color w:val="000000"/>
                <w:sz w:val="24"/>
                <w:lang w:val="ru-RU"/>
              </w:rPr>
              <w:t>ичной</w:t>
            </w:r>
            <w:proofErr w:type="spellEnd"/>
            <w:r w:rsidRPr="00AB29A6">
              <w:rPr>
                <w:rFonts w:ascii="Times New Roman" w:hAnsi="Times New Roman"/>
                <w:color w:val="000000"/>
                <w:sz w:val="24"/>
                <w:lang w:val="ru-RU"/>
              </w:rPr>
              <w:t xml:space="preserve"> системы счисления в десятичную и обратно</w:t>
            </w:r>
          </w:p>
        </w:tc>
        <w:tc>
          <w:tcPr>
            <w:tcW w:w="830" w:type="dxa"/>
            <w:tcMar>
              <w:top w:w="50" w:type="dxa"/>
              <w:left w:w="100" w:type="dxa"/>
            </w:tcMar>
            <w:vAlign w:val="center"/>
          </w:tcPr>
          <w:p w14:paraId="7D1A8589"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81D526" w14:textId="77777777" w:rsidR="00A016B3" w:rsidRDefault="00A016B3">
            <w:pPr>
              <w:spacing w:after="0"/>
              <w:ind w:left="135"/>
              <w:jc w:val="center"/>
            </w:pPr>
          </w:p>
        </w:tc>
        <w:tc>
          <w:tcPr>
            <w:tcW w:w="1628" w:type="dxa"/>
            <w:tcMar>
              <w:top w:w="50" w:type="dxa"/>
              <w:left w:w="100" w:type="dxa"/>
            </w:tcMar>
            <w:vAlign w:val="center"/>
          </w:tcPr>
          <w:p w14:paraId="78DB00B9" w14:textId="77777777" w:rsidR="00A016B3" w:rsidRDefault="00463B19">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4B7A508" w14:textId="77777777" w:rsidR="00A016B3" w:rsidRDefault="00A016B3">
            <w:pPr>
              <w:spacing w:after="0"/>
              <w:ind w:left="135"/>
            </w:pPr>
          </w:p>
        </w:tc>
        <w:tc>
          <w:tcPr>
            <w:tcW w:w="1977" w:type="dxa"/>
            <w:tcMar>
              <w:top w:w="50" w:type="dxa"/>
              <w:left w:w="100" w:type="dxa"/>
            </w:tcMar>
            <w:vAlign w:val="center"/>
          </w:tcPr>
          <w:p w14:paraId="1442E612" w14:textId="77777777" w:rsidR="00A016B3" w:rsidRDefault="00A016B3">
            <w:pPr>
              <w:spacing w:after="0"/>
              <w:ind w:left="135"/>
            </w:pPr>
          </w:p>
        </w:tc>
      </w:tr>
      <w:tr w:rsidR="00A016B3" w14:paraId="5A3ADD30" w14:textId="77777777">
        <w:trPr>
          <w:trHeight w:val="144"/>
          <w:tblCellSpacing w:w="20" w:type="nil"/>
        </w:trPr>
        <w:tc>
          <w:tcPr>
            <w:tcW w:w="378" w:type="dxa"/>
            <w:tcMar>
              <w:top w:w="50" w:type="dxa"/>
              <w:left w:w="100" w:type="dxa"/>
            </w:tcMar>
            <w:vAlign w:val="center"/>
          </w:tcPr>
          <w:p w14:paraId="215A1564" w14:textId="77777777" w:rsidR="00A016B3" w:rsidRDefault="00463B19">
            <w:pPr>
              <w:spacing w:after="0"/>
            </w:pPr>
            <w:r>
              <w:rPr>
                <w:rFonts w:ascii="Times New Roman" w:hAnsi="Times New Roman"/>
                <w:color w:val="000000"/>
                <w:sz w:val="24"/>
              </w:rPr>
              <w:t>14</w:t>
            </w:r>
          </w:p>
        </w:tc>
        <w:tc>
          <w:tcPr>
            <w:tcW w:w="3168" w:type="dxa"/>
            <w:tcMar>
              <w:top w:w="50" w:type="dxa"/>
              <w:left w:w="100" w:type="dxa"/>
            </w:tcMar>
            <w:vAlign w:val="center"/>
          </w:tcPr>
          <w:p w14:paraId="17F36842" w14:textId="77777777" w:rsidR="00A016B3" w:rsidRPr="00AB29A6" w:rsidRDefault="00463B19">
            <w:pPr>
              <w:spacing w:after="0"/>
              <w:ind w:left="135"/>
              <w:rPr>
                <w:lang w:val="ru-RU"/>
              </w:rPr>
            </w:pPr>
            <w:r w:rsidRPr="00AB29A6">
              <w:rPr>
                <w:rFonts w:ascii="Times New Roman" w:hAnsi="Times New Roman"/>
                <w:color w:val="000000"/>
                <w:sz w:val="24"/>
                <w:lang w:val="ru-RU"/>
              </w:rPr>
              <w:t>Двоичная, восьмеричная и шестнадцатеричная системы счисления</w:t>
            </w:r>
          </w:p>
        </w:tc>
        <w:tc>
          <w:tcPr>
            <w:tcW w:w="830" w:type="dxa"/>
            <w:tcMar>
              <w:top w:w="50" w:type="dxa"/>
              <w:left w:w="100" w:type="dxa"/>
            </w:tcMar>
            <w:vAlign w:val="center"/>
          </w:tcPr>
          <w:p w14:paraId="6FF37807"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A508C64" w14:textId="77777777" w:rsidR="00A016B3" w:rsidRDefault="00A016B3">
            <w:pPr>
              <w:spacing w:after="0"/>
              <w:ind w:left="135"/>
              <w:jc w:val="center"/>
            </w:pPr>
          </w:p>
        </w:tc>
        <w:tc>
          <w:tcPr>
            <w:tcW w:w="1628" w:type="dxa"/>
            <w:tcMar>
              <w:top w:w="50" w:type="dxa"/>
              <w:left w:w="100" w:type="dxa"/>
            </w:tcMar>
            <w:vAlign w:val="center"/>
          </w:tcPr>
          <w:p w14:paraId="2F26CF3E" w14:textId="77777777" w:rsidR="00A016B3" w:rsidRDefault="00A016B3">
            <w:pPr>
              <w:spacing w:after="0"/>
              <w:ind w:left="135"/>
              <w:jc w:val="center"/>
            </w:pPr>
          </w:p>
        </w:tc>
        <w:tc>
          <w:tcPr>
            <w:tcW w:w="1155" w:type="dxa"/>
            <w:tcMar>
              <w:top w:w="50" w:type="dxa"/>
              <w:left w:w="100" w:type="dxa"/>
            </w:tcMar>
            <w:vAlign w:val="center"/>
          </w:tcPr>
          <w:p w14:paraId="7EE93B1C" w14:textId="77777777" w:rsidR="00A016B3" w:rsidRDefault="00A016B3">
            <w:pPr>
              <w:spacing w:after="0"/>
              <w:ind w:left="135"/>
            </w:pPr>
          </w:p>
        </w:tc>
        <w:tc>
          <w:tcPr>
            <w:tcW w:w="1977" w:type="dxa"/>
            <w:tcMar>
              <w:top w:w="50" w:type="dxa"/>
              <w:left w:w="100" w:type="dxa"/>
            </w:tcMar>
            <w:vAlign w:val="center"/>
          </w:tcPr>
          <w:p w14:paraId="548DAD36" w14:textId="77777777" w:rsidR="00A016B3" w:rsidRDefault="00A016B3">
            <w:pPr>
              <w:spacing w:after="0"/>
              <w:ind w:left="135"/>
            </w:pPr>
          </w:p>
        </w:tc>
      </w:tr>
      <w:tr w:rsidR="00A016B3" w14:paraId="203C3977" w14:textId="77777777">
        <w:trPr>
          <w:trHeight w:val="144"/>
          <w:tblCellSpacing w:w="20" w:type="nil"/>
        </w:trPr>
        <w:tc>
          <w:tcPr>
            <w:tcW w:w="378" w:type="dxa"/>
            <w:tcMar>
              <w:top w:w="50" w:type="dxa"/>
              <w:left w:w="100" w:type="dxa"/>
            </w:tcMar>
            <w:vAlign w:val="center"/>
          </w:tcPr>
          <w:p w14:paraId="1F445BD9" w14:textId="77777777" w:rsidR="00A016B3" w:rsidRDefault="00463B19">
            <w:pPr>
              <w:spacing w:after="0"/>
            </w:pPr>
            <w:r>
              <w:rPr>
                <w:rFonts w:ascii="Times New Roman" w:hAnsi="Times New Roman"/>
                <w:color w:val="000000"/>
                <w:sz w:val="24"/>
              </w:rPr>
              <w:t>15</w:t>
            </w:r>
          </w:p>
        </w:tc>
        <w:tc>
          <w:tcPr>
            <w:tcW w:w="3168" w:type="dxa"/>
            <w:tcMar>
              <w:top w:w="50" w:type="dxa"/>
              <w:left w:w="100" w:type="dxa"/>
            </w:tcMar>
            <w:vAlign w:val="center"/>
          </w:tcPr>
          <w:p w14:paraId="1C844C68" w14:textId="77777777" w:rsidR="00A016B3" w:rsidRPr="00AB29A6" w:rsidRDefault="00463B19">
            <w:pPr>
              <w:spacing w:after="0"/>
              <w:ind w:left="135"/>
              <w:rPr>
                <w:lang w:val="ru-RU"/>
              </w:rPr>
            </w:pPr>
            <w:r w:rsidRPr="00AB29A6">
              <w:rPr>
                <w:rFonts w:ascii="Times New Roman" w:hAnsi="Times New Roman"/>
                <w:color w:val="000000"/>
                <w:sz w:val="24"/>
                <w:lang w:val="ru-RU"/>
              </w:rPr>
              <w:t>Арифметические операции в позиционных системах счисления</w:t>
            </w:r>
          </w:p>
        </w:tc>
        <w:tc>
          <w:tcPr>
            <w:tcW w:w="830" w:type="dxa"/>
            <w:tcMar>
              <w:top w:w="50" w:type="dxa"/>
              <w:left w:w="100" w:type="dxa"/>
            </w:tcMar>
            <w:vAlign w:val="center"/>
          </w:tcPr>
          <w:p w14:paraId="1A73EA94"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FAFD77" w14:textId="77777777" w:rsidR="00A016B3" w:rsidRDefault="00A016B3">
            <w:pPr>
              <w:spacing w:after="0"/>
              <w:ind w:left="135"/>
              <w:jc w:val="center"/>
            </w:pPr>
          </w:p>
        </w:tc>
        <w:tc>
          <w:tcPr>
            <w:tcW w:w="1628" w:type="dxa"/>
            <w:tcMar>
              <w:top w:w="50" w:type="dxa"/>
              <w:left w:w="100" w:type="dxa"/>
            </w:tcMar>
            <w:vAlign w:val="center"/>
          </w:tcPr>
          <w:p w14:paraId="16DAA5EF" w14:textId="77777777" w:rsidR="00A016B3" w:rsidRDefault="00A016B3">
            <w:pPr>
              <w:spacing w:after="0"/>
              <w:ind w:left="135"/>
              <w:jc w:val="center"/>
            </w:pPr>
          </w:p>
        </w:tc>
        <w:tc>
          <w:tcPr>
            <w:tcW w:w="1155" w:type="dxa"/>
            <w:tcMar>
              <w:top w:w="50" w:type="dxa"/>
              <w:left w:w="100" w:type="dxa"/>
            </w:tcMar>
            <w:vAlign w:val="center"/>
          </w:tcPr>
          <w:p w14:paraId="5D1C8449" w14:textId="77777777" w:rsidR="00A016B3" w:rsidRDefault="00A016B3">
            <w:pPr>
              <w:spacing w:after="0"/>
              <w:ind w:left="135"/>
            </w:pPr>
          </w:p>
        </w:tc>
        <w:tc>
          <w:tcPr>
            <w:tcW w:w="1977" w:type="dxa"/>
            <w:tcMar>
              <w:top w:w="50" w:type="dxa"/>
              <w:left w:w="100" w:type="dxa"/>
            </w:tcMar>
            <w:vAlign w:val="center"/>
          </w:tcPr>
          <w:p w14:paraId="2A0BC2C8" w14:textId="77777777" w:rsidR="00A016B3" w:rsidRDefault="00A016B3">
            <w:pPr>
              <w:spacing w:after="0"/>
              <w:ind w:left="135"/>
            </w:pPr>
          </w:p>
        </w:tc>
      </w:tr>
      <w:tr w:rsidR="00A016B3" w14:paraId="617D07A5" w14:textId="77777777">
        <w:trPr>
          <w:trHeight w:val="144"/>
          <w:tblCellSpacing w:w="20" w:type="nil"/>
        </w:trPr>
        <w:tc>
          <w:tcPr>
            <w:tcW w:w="378" w:type="dxa"/>
            <w:tcMar>
              <w:top w:w="50" w:type="dxa"/>
              <w:left w:w="100" w:type="dxa"/>
            </w:tcMar>
            <w:vAlign w:val="center"/>
          </w:tcPr>
          <w:p w14:paraId="417556A8" w14:textId="77777777" w:rsidR="00A016B3" w:rsidRDefault="00463B19">
            <w:pPr>
              <w:spacing w:after="0"/>
            </w:pPr>
            <w:r>
              <w:rPr>
                <w:rFonts w:ascii="Times New Roman" w:hAnsi="Times New Roman"/>
                <w:color w:val="000000"/>
                <w:sz w:val="24"/>
              </w:rPr>
              <w:t>16</w:t>
            </w:r>
          </w:p>
        </w:tc>
        <w:tc>
          <w:tcPr>
            <w:tcW w:w="3168" w:type="dxa"/>
            <w:tcMar>
              <w:top w:w="50" w:type="dxa"/>
              <w:left w:w="100" w:type="dxa"/>
            </w:tcMar>
            <w:vAlign w:val="center"/>
          </w:tcPr>
          <w:p w14:paraId="4D8A4F5C" w14:textId="77777777" w:rsidR="00A016B3" w:rsidRPr="00AB29A6" w:rsidRDefault="00463B19">
            <w:pPr>
              <w:spacing w:after="0"/>
              <w:ind w:left="135"/>
              <w:rPr>
                <w:lang w:val="ru-RU"/>
              </w:rPr>
            </w:pPr>
            <w:r w:rsidRPr="00AB29A6">
              <w:rPr>
                <w:rFonts w:ascii="Times New Roman" w:hAnsi="Times New Roman"/>
                <w:color w:val="000000"/>
                <w:sz w:val="24"/>
                <w:lang w:val="ru-RU"/>
              </w:rPr>
              <w:t>Представление целых и вещественных чисел в памяти компьютера</w:t>
            </w:r>
          </w:p>
        </w:tc>
        <w:tc>
          <w:tcPr>
            <w:tcW w:w="830" w:type="dxa"/>
            <w:tcMar>
              <w:top w:w="50" w:type="dxa"/>
              <w:left w:w="100" w:type="dxa"/>
            </w:tcMar>
            <w:vAlign w:val="center"/>
          </w:tcPr>
          <w:p w14:paraId="4E135E94"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8202BA8" w14:textId="77777777" w:rsidR="00A016B3" w:rsidRDefault="00A016B3">
            <w:pPr>
              <w:spacing w:after="0"/>
              <w:ind w:left="135"/>
              <w:jc w:val="center"/>
            </w:pPr>
          </w:p>
        </w:tc>
        <w:tc>
          <w:tcPr>
            <w:tcW w:w="1628" w:type="dxa"/>
            <w:tcMar>
              <w:top w:w="50" w:type="dxa"/>
              <w:left w:w="100" w:type="dxa"/>
            </w:tcMar>
            <w:vAlign w:val="center"/>
          </w:tcPr>
          <w:p w14:paraId="6537A857" w14:textId="77777777" w:rsidR="00A016B3" w:rsidRDefault="00A016B3">
            <w:pPr>
              <w:spacing w:after="0"/>
              <w:ind w:left="135"/>
              <w:jc w:val="center"/>
            </w:pPr>
          </w:p>
        </w:tc>
        <w:tc>
          <w:tcPr>
            <w:tcW w:w="1155" w:type="dxa"/>
            <w:tcMar>
              <w:top w:w="50" w:type="dxa"/>
              <w:left w:w="100" w:type="dxa"/>
            </w:tcMar>
            <w:vAlign w:val="center"/>
          </w:tcPr>
          <w:p w14:paraId="2342096B" w14:textId="77777777" w:rsidR="00A016B3" w:rsidRDefault="00A016B3">
            <w:pPr>
              <w:spacing w:after="0"/>
              <w:ind w:left="135"/>
            </w:pPr>
          </w:p>
        </w:tc>
        <w:tc>
          <w:tcPr>
            <w:tcW w:w="1977" w:type="dxa"/>
            <w:tcMar>
              <w:top w:w="50" w:type="dxa"/>
              <w:left w:w="100" w:type="dxa"/>
            </w:tcMar>
            <w:vAlign w:val="center"/>
          </w:tcPr>
          <w:p w14:paraId="3770125B" w14:textId="77777777" w:rsidR="00A016B3" w:rsidRDefault="00A016B3">
            <w:pPr>
              <w:spacing w:after="0"/>
              <w:ind w:left="135"/>
            </w:pPr>
          </w:p>
        </w:tc>
      </w:tr>
      <w:tr w:rsidR="00A016B3" w14:paraId="6F152533" w14:textId="77777777">
        <w:trPr>
          <w:trHeight w:val="144"/>
          <w:tblCellSpacing w:w="20" w:type="nil"/>
        </w:trPr>
        <w:tc>
          <w:tcPr>
            <w:tcW w:w="378" w:type="dxa"/>
            <w:tcMar>
              <w:top w:w="50" w:type="dxa"/>
              <w:left w:w="100" w:type="dxa"/>
            </w:tcMar>
            <w:vAlign w:val="center"/>
          </w:tcPr>
          <w:p w14:paraId="149B35F0" w14:textId="77777777" w:rsidR="00A016B3" w:rsidRDefault="00463B19">
            <w:pPr>
              <w:spacing w:after="0"/>
            </w:pPr>
            <w:r>
              <w:rPr>
                <w:rFonts w:ascii="Times New Roman" w:hAnsi="Times New Roman"/>
                <w:color w:val="000000"/>
                <w:sz w:val="24"/>
              </w:rPr>
              <w:t>17</w:t>
            </w:r>
          </w:p>
        </w:tc>
        <w:tc>
          <w:tcPr>
            <w:tcW w:w="3168" w:type="dxa"/>
            <w:tcMar>
              <w:top w:w="50" w:type="dxa"/>
              <w:left w:w="100" w:type="dxa"/>
            </w:tcMar>
            <w:vAlign w:val="center"/>
          </w:tcPr>
          <w:p w14:paraId="2170E85E" w14:textId="77777777" w:rsidR="00A016B3" w:rsidRDefault="00463B19">
            <w:pPr>
              <w:spacing w:after="0"/>
              <w:ind w:left="135"/>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w:t>
            </w:r>
            <w:proofErr w:type="spellEnd"/>
          </w:p>
        </w:tc>
        <w:tc>
          <w:tcPr>
            <w:tcW w:w="830" w:type="dxa"/>
            <w:tcMar>
              <w:top w:w="50" w:type="dxa"/>
              <w:left w:w="100" w:type="dxa"/>
            </w:tcMar>
            <w:vAlign w:val="center"/>
          </w:tcPr>
          <w:p w14:paraId="038F3020"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35E42A" w14:textId="77777777" w:rsidR="00A016B3" w:rsidRDefault="00A016B3">
            <w:pPr>
              <w:spacing w:after="0"/>
              <w:ind w:left="135"/>
              <w:jc w:val="center"/>
            </w:pPr>
          </w:p>
        </w:tc>
        <w:tc>
          <w:tcPr>
            <w:tcW w:w="1628" w:type="dxa"/>
            <w:tcMar>
              <w:top w:w="50" w:type="dxa"/>
              <w:left w:w="100" w:type="dxa"/>
            </w:tcMar>
            <w:vAlign w:val="center"/>
          </w:tcPr>
          <w:p w14:paraId="597EDCFF" w14:textId="77777777" w:rsidR="00A016B3" w:rsidRDefault="00A016B3">
            <w:pPr>
              <w:spacing w:after="0"/>
              <w:ind w:left="135"/>
              <w:jc w:val="center"/>
            </w:pPr>
          </w:p>
        </w:tc>
        <w:tc>
          <w:tcPr>
            <w:tcW w:w="1155" w:type="dxa"/>
            <w:tcMar>
              <w:top w:w="50" w:type="dxa"/>
              <w:left w:w="100" w:type="dxa"/>
            </w:tcMar>
            <w:vAlign w:val="center"/>
          </w:tcPr>
          <w:p w14:paraId="72F11640" w14:textId="77777777" w:rsidR="00A016B3" w:rsidRDefault="00A016B3">
            <w:pPr>
              <w:spacing w:after="0"/>
              <w:ind w:left="135"/>
            </w:pPr>
          </w:p>
        </w:tc>
        <w:tc>
          <w:tcPr>
            <w:tcW w:w="1977" w:type="dxa"/>
            <w:tcMar>
              <w:top w:w="50" w:type="dxa"/>
              <w:left w:w="100" w:type="dxa"/>
            </w:tcMar>
            <w:vAlign w:val="center"/>
          </w:tcPr>
          <w:p w14:paraId="25EF7982" w14:textId="77777777" w:rsidR="00A016B3" w:rsidRDefault="00A016B3">
            <w:pPr>
              <w:spacing w:after="0"/>
              <w:ind w:left="135"/>
            </w:pPr>
          </w:p>
        </w:tc>
      </w:tr>
      <w:tr w:rsidR="00A016B3" w14:paraId="40B73BA2" w14:textId="77777777">
        <w:trPr>
          <w:trHeight w:val="144"/>
          <w:tblCellSpacing w:w="20" w:type="nil"/>
        </w:trPr>
        <w:tc>
          <w:tcPr>
            <w:tcW w:w="378" w:type="dxa"/>
            <w:tcMar>
              <w:top w:w="50" w:type="dxa"/>
              <w:left w:w="100" w:type="dxa"/>
            </w:tcMar>
            <w:vAlign w:val="center"/>
          </w:tcPr>
          <w:p w14:paraId="1940FF7B" w14:textId="77777777" w:rsidR="00A016B3" w:rsidRDefault="00463B19">
            <w:pPr>
              <w:spacing w:after="0"/>
            </w:pPr>
            <w:r>
              <w:rPr>
                <w:rFonts w:ascii="Times New Roman" w:hAnsi="Times New Roman"/>
                <w:color w:val="000000"/>
                <w:sz w:val="24"/>
              </w:rPr>
              <w:t>18</w:t>
            </w:r>
          </w:p>
        </w:tc>
        <w:tc>
          <w:tcPr>
            <w:tcW w:w="3168" w:type="dxa"/>
            <w:tcMar>
              <w:top w:w="50" w:type="dxa"/>
              <w:left w:w="100" w:type="dxa"/>
            </w:tcMar>
            <w:vAlign w:val="center"/>
          </w:tcPr>
          <w:p w14:paraId="6D95BF2A" w14:textId="77777777" w:rsidR="00A016B3" w:rsidRDefault="00463B19">
            <w:pPr>
              <w:spacing w:after="0"/>
              <w:ind w:left="135"/>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p>
        </w:tc>
        <w:tc>
          <w:tcPr>
            <w:tcW w:w="830" w:type="dxa"/>
            <w:tcMar>
              <w:top w:w="50" w:type="dxa"/>
              <w:left w:w="100" w:type="dxa"/>
            </w:tcMar>
            <w:vAlign w:val="center"/>
          </w:tcPr>
          <w:p w14:paraId="24D391EA"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39187F6" w14:textId="77777777" w:rsidR="00A016B3" w:rsidRDefault="00A016B3">
            <w:pPr>
              <w:spacing w:after="0"/>
              <w:ind w:left="135"/>
              <w:jc w:val="center"/>
            </w:pPr>
          </w:p>
        </w:tc>
        <w:tc>
          <w:tcPr>
            <w:tcW w:w="1628" w:type="dxa"/>
            <w:tcMar>
              <w:top w:w="50" w:type="dxa"/>
              <w:left w:w="100" w:type="dxa"/>
            </w:tcMar>
            <w:vAlign w:val="center"/>
          </w:tcPr>
          <w:p w14:paraId="6119CCEB" w14:textId="77777777" w:rsidR="00A016B3" w:rsidRDefault="00A016B3">
            <w:pPr>
              <w:spacing w:after="0"/>
              <w:ind w:left="135"/>
              <w:jc w:val="center"/>
            </w:pPr>
          </w:p>
        </w:tc>
        <w:tc>
          <w:tcPr>
            <w:tcW w:w="1155" w:type="dxa"/>
            <w:tcMar>
              <w:top w:w="50" w:type="dxa"/>
              <w:left w:w="100" w:type="dxa"/>
            </w:tcMar>
            <w:vAlign w:val="center"/>
          </w:tcPr>
          <w:p w14:paraId="35D74A6F" w14:textId="77777777" w:rsidR="00A016B3" w:rsidRDefault="00A016B3">
            <w:pPr>
              <w:spacing w:after="0"/>
              <w:ind w:left="135"/>
            </w:pPr>
          </w:p>
        </w:tc>
        <w:tc>
          <w:tcPr>
            <w:tcW w:w="1977" w:type="dxa"/>
            <w:tcMar>
              <w:top w:w="50" w:type="dxa"/>
              <w:left w:w="100" w:type="dxa"/>
            </w:tcMar>
            <w:vAlign w:val="center"/>
          </w:tcPr>
          <w:p w14:paraId="1F4F4FDB" w14:textId="77777777" w:rsidR="00A016B3" w:rsidRDefault="00A016B3">
            <w:pPr>
              <w:spacing w:after="0"/>
              <w:ind w:left="135"/>
            </w:pPr>
          </w:p>
        </w:tc>
      </w:tr>
      <w:tr w:rsidR="00A016B3" w14:paraId="5F650095" w14:textId="77777777">
        <w:trPr>
          <w:trHeight w:val="144"/>
          <w:tblCellSpacing w:w="20" w:type="nil"/>
        </w:trPr>
        <w:tc>
          <w:tcPr>
            <w:tcW w:w="378" w:type="dxa"/>
            <w:tcMar>
              <w:top w:w="50" w:type="dxa"/>
              <w:left w:w="100" w:type="dxa"/>
            </w:tcMar>
            <w:vAlign w:val="center"/>
          </w:tcPr>
          <w:p w14:paraId="50777CBC" w14:textId="77777777" w:rsidR="00A016B3" w:rsidRDefault="00463B19">
            <w:pPr>
              <w:spacing w:after="0"/>
            </w:pPr>
            <w:r>
              <w:rPr>
                <w:rFonts w:ascii="Times New Roman" w:hAnsi="Times New Roman"/>
                <w:color w:val="000000"/>
                <w:sz w:val="24"/>
              </w:rPr>
              <w:t>19</w:t>
            </w:r>
          </w:p>
        </w:tc>
        <w:tc>
          <w:tcPr>
            <w:tcW w:w="3168" w:type="dxa"/>
            <w:tcMar>
              <w:top w:w="50" w:type="dxa"/>
              <w:left w:w="100" w:type="dxa"/>
            </w:tcMar>
            <w:vAlign w:val="center"/>
          </w:tcPr>
          <w:p w14:paraId="12F90BB2" w14:textId="77777777" w:rsidR="00A016B3" w:rsidRDefault="00463B19">
            <w:pPr>
              <w:spacing w:after="0"/>
              <w:ind w:left="135"/>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звука</w:t>
            </w:r>
            <w:proofErr w:type="spellEnd"/>
          </w:p>
        </w:tc>
        <w:tc>
          <w:tcPr>
            <w:tcW w:w="830" w:type="dxa"/>
            <w:tcMar>
              <w:top w:w="50" w:type="dxa"/>
              <w:left w:w="100" w:type="dxa"/>
            </w:tcMar>
            <w:vAlign w:val="center"/>
          </w:tcPr>
          <w:p w14:paraId="77426581"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3D0EC2" w14:textId="77777777" w:rsidR="00A016B3" w:rsidRDefault="00A016B3">
            <w:pPr>
              <w:spacing w:after="0"/>
              <w:ind w:left="135"/>
              <w:jc w:val="center"/>
            </w:pPr>
          </w:p>
        </w:tc>
        <w:tc>
          <w:tcPr>
            <w:tcW w:w="1628" w:type="dxa"/>
            <w:tcMar>
              <w:top w:w="50" w:type="dxa"/>
              <w:left w:w="100" w:type="dxa"/>
            </w:tcMar>
            <w:vAlign w:val="center"/>
          </w:tcPr>
          <w:p w14:paraId="466BFCEC" w14:textId="77777777" w:rsidR="00A016B3" w:rsidRDefault="00A016B3">
            <w:pPr>
              <w:spacing w:after="0"/>
              <w:ind w:left="135"/>
              <w:jc w:val="center"/>
            </w:pPr>
          </w:p>
        </w:tc>
        <w:tc>
          <w:tcPr>
            <w:tcW w:w="1155" w:type="dxa"/>
            <w:tcMar>
              <w:top w:w="50" w:type="dxa"/>
              <w:left w:w="100" w:type="dxa"/>
            </w:tcMar>
            <w:vAlign w:val="center"/>
          </w:tcPr>
          <w:p w14:paraId="37D2B869" w14:textId="77777777" w:rsidR="00A016B3" w:rsidRDefault="00A016B3">
            <w:pPr>
              <w:spacing w:after="0"/>
              <w:ind w:left="135"/>
            </w:pPr>
          </w:p>
        </w:tc>
        <w:tc>
          <w:tcPr>
            <w:tcW w:w="1977" w:type="dxa"/>
            <w:tcMar>
              <w:top w:w="50" w:type="dxa"/>
              <w:left w:w="100" w:type="dxa"/>
            </w:tcMar>
            <w:vAlign w:val="center"/>
          </w:tcPr>
          <w:p w14:paraId="29F96358" w14:textId="77777777" w:rsidR="00A016B3" w:rsidRDefault="00A016B3">
            <w:pPr>
              <w:spacing w:after="0"/>
              <w:ind w:left="135"/>
            </w:pPr>
          </w:p>
        </w:tc>
      </w:tr>
      <w:tr w:rsidR="00A016B3" w14:paraId="2365A742" w14:textId="77777777">
        <w:trPr>
          <w:trHeight w:val="144"/>
          <w:tblCellSpacing w:w="20" w:type="nil"/>
        </w:trPr>
        <w:tc>
          <w:tcPr>
            <w:tcW w:w="378" w:type="dxa"/>
            <w:tcMar>
              <w:top w:w="50" w:type="dxa"/>
              <w:left w:w="100" w:type="dxa"/>
            </w:tcMar>
            <w:vAlign w:val="center"/>
          </w:tcPr>
          <w:p w14:paraId="40D43742" w14:textId="77777777" w:rsidR="00A016B3" w:rsidRDefault="00463B19">
            <w:pPr>
              <w:spacing w:after="0"/>
            </w:pPr>
            <w:r>
              <w:rPr>
                <w:rFonts w:ascii="Times New Roman" w:hAnsi="Times New Roman"/>
                <w:color w:val="000000"/>
                <w:sz w:val="24"/>
              </w:rPr>
              <w:t>20</w:t>
            </w:r>
          </w:p>
        </w:tc>
        <w:tc>
          <w:tcPr>
            <w:tcW w:w="3168" w:type="dxa"/>
            <w:tcMar>
              <w:top w:w="50" w:type="dxa"/>
              <w:left w:w="100" w:type="dxa"/>
            </w:tcMar>
            <w:vAlign w:val="center"/>
          </w:tcPr>
          <w:p w14:paraId="2858C4BB" w14:textId="77777777" w:rsidR="00A016B3" w:rsidRDefault="00463B19">
            <w:pPr>
              <w:spacing w:after="0"/>
              <w:ind w:left="135"/>
            </w:pPr>
            <w:proofErr w:type="spellStart"/>
            <w:r>
              <w:rPr>
                <w:rFonts w:ascii="Times New Roman" w:hAnsi="Times New Roman"/>
                <w:color w:val="000000"/>
                <w:sz w:val="24"/>
              </w:rPr>
              <w:t>Высказывания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операции</w:t>
            </w:r>
            <w:proofErr w:type="spellEnd"/>
          </w:p>
        </w:tc>
        <w:tc>
          <w:tcPr>
            <w:tcW w:w="830" w:type="dxa"/>
            <w:tcMar>
              <w:top w:w="50" w:type="dxa"/>
              <w:left w:w="100" w:type="dxa"/>
            </w:tcMar>
            <w:vAlign w:val="center"/>
          </w:tcPr>
          <w:p w14:paraId="70800708"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A9ABA95" w14:textId="77777777" w:rsidR="00A016B3" w:rsidRDefault="00A016B3">
            <w:pPr>
              <w:spacing w:after="0"/>
              <w:ind w:left="135"/>
              <w:jc w:val="center"/>
            </w:pPr>
          </w:p>
        </w:tc>
        <w:tc>
          <w:tcPr>
            <w:tcW w:w="1628" w:type="dxa"/>
            <w:tcMar>
              <w:top w:w="50" w:type="dxa"/>
              <w:left w:w="100" w:type="dxa"/>
            </w:tcMar>
            <w:vAlign w:val="center"/>
          </w:tcPr>
          <w:p w14:paraId="1CF4EFED" w14:textId="77777777" w:rsidR="00A016B3" w:rsidRDefault="00A016B3">
            <w:pPr>
              <w:spacing w:after="0"/>
              <w:ind w:left="135"/>
              <w:jc w:val="center"/>
            </w:pPr>
          </w:p>
        </w:tc>
        <w:tc>
          <w:tcPr>
            <w:tcW w:w="1155" w:type="dxa"/>
            <w:tcMar>
              <w:top w:w="50" w:type="dxa"/>
              <w:left w:w="100" w:type="dxa"/>
            </w:tcMar>
            <w:vAlign w:val="center"/>
          </w:tcPr>
          <w:p w14:paraId="7BA50C12" w14:textId="77777777" w:rsidR="00A016B3" w:rsidRDefault="00A016B3">
            <w:pPr>
              <w:spacing w:after="0"/>
              <w:ind w:left="135"/>
            </w:pPr>
          </w:p>
        </w:tc>
        <w:tc>
          <w:tcPr>
            <w:tcW w:w="1977" w:type="dxa"/>
            <w:tcMar>
              <w:top w:w="50" w:type="dxa"/>
              <w:left w:w="100" w:type="dxa"/>
            </w:tcMar>
            <w:vAlign w:val="center"/>
          </w:tcPr>
          <w:p w14:paraId="05CCF87E" w14:textId="77777777" w:rsidR="00A016B3" w:rsidRDefault="00A016B3">
            <w:pPr>
              <w:spacing w:after="0"/>
              <w:ind w:left="135"/>
            </w:pPr>
          </w:p>
        </w:tc>
      </w:tr>
      <w:tr w:rsidR="00A016B3" w14:paraId="5962E9D9" w14:textId="77777777">
        <w:trPr>
          <w:trHeight w:val="144"/>
          <w:tblCellSpacing w:w="20" w:type="nil"/>
        </w:trPr>
        <w:tc>
          <w:tcPr>
            <w:tcW w:w="378" w:type="dxa"/>
            <w:tcMar>
              <w:top w:w="50" w:type="dxa"/>
              <w:left w:w="100" w:type="dxa"/>
            </w:tcMar>
            <w:vAlign w:val="center"/>
          </w:tcPr>
          <w:p w14:paraId="0DCE4C45" w14:textId="77777777" w:rsidR="00A016B3" w:rsidRDefault="00463B19">
            <w:pPr>
              <w:spacing w:after="0"/>
            </w:pPr>
            <w:r>
              <w:rPr>
                <w:rFonts w:ascii="Times New Roman" w:hAnsi="Times New Roman"/>
                <w:color w:val="000000"/>
                <w:sz w:val="24"/>
              </w:rPr>
              <w:t>21</w:t>
            </w:r>
          </w:p>
        </w:tc>
        <w:tc>
          <w:tcPr>
            <w:tcW w:w="3168" w:type="dxa"/>
            <w:tcMar>
              <w:top w:w="50" w:type="dxa"/>
              <w:left w:w="100" w:type="dxa"/>
            </w:tcMar>
            <w:vAlign w:val="center"/>
          </w:tcPr>
          <w:p w14:paraId="3E50BCDF" w14:textId="77777777" w:rsidR="00A016B3" w:rsidRPr="00AB29A6" w:rsidRDefault="00463B19">
            <w:pPr>
              <w:spacing w:after="0"/>
              <w:ind w:left="135"/>
              <w:rPr>
                <w:lang w:val="ru-RU"/>
              </w:rPr>
            </w:pPr>
            <w:r w:rsidRPr="00AB29A6">
              <w:rPr>
                <w:rFonts w:ascii="Times New Roman" w:hAnsi="Times New Roman"/>
                <w:color w:val="000000"/>
                <w:sz w:val="24"/>
                <w:lang w:val="ru-RU"/>
              </w:rPr>
              <w:t>Логические выражения. Таблицы истинности логических выражений</w:t>
            </w:r>
          </w:p>
        </w:tc>
        <w:tc>
          <w:tcPr>
            <w:tcW w:w="830" w:type="dxa"/>
            <w:tcMar>
              <w:top w:w="50" w:type="dxa"/>
              <w:left w:w="100" w:type="dxa"/>
            </w:tcMar>
            <w:vAlign w:val="center"/>
          </w:tcPr>
          <w:p w14:paraId="3A6A8DA1"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C8326E" w14:textId="77777777" w:rsidR="00A016B3" w:rsidRDefault="00A016B3">
            <w:pPr>
              <w:spacing w:after="0"/>
              <w:ind w:left="135"/>
              <w:jc w:val="center"/>
            </w:pPr>
          </w:p>
        </w:tc>
        <w:tc>
          <w:tcPr>
            <w:tcW w:w="1628" w:type="dxa"/>
            <w:tcMar>
              <w:top w:w="50" w:type="dxa"/>
              <w:left w:w="100" w:type="dxa"/>
            </w:tcMar>
            <w:vAlign w:val="center"/>
          </w:tcPr>
          <w:p w14:paraId="2F4370BE" w14:textId="77777777" w:rsidR="00A016B3" w:rsidRDefault="00A016B3">
            <w:pPr>
              <w:spacing w:after="0"/>
              <w:ind w:left="135"/>
              <w:jc w:val="center"/>
            </w:pPr>
          </w:p>
        </w:tc>
        <w:tc>
          <w:tcPr>
            <w:tcW w:w="1155" w:type="dxa"/>
            <w:tcMar>
              <w:top w:w="50" w:type="dxa"/>
              <w:left w:w="100" w:type="dxa"/>
            </w:tcMar>
            <w:vAlign w:val="center"/>
          </w:tcPr>
          <w:p w14:paraId="4948E724" w14:textId="77777777" w:rsidR="00A016B3" w:rsidRDefault="00A016B3">
            <w:pPr>
              <w:spacing w:after="0"/>
              <w:ind w:left="135"/>
            </w:pPr>
          </w:p>
        </w:tc>
        <w:tc>
          <w:tcPr>
            <w:tcW w:w="1977" w:type="dxa"/>
            <w:tcMar>
              <w:top w:w="50" w:type="dxa"/>
              <w:left w:w="100" w:type="dxa"/>
            </w:tcMar>
            <w:vAlign w:val="center"/>
          </w:tcPr>
          <w:p w14:paraId="0CD819D0" w14:textId="77777777" w:rsidR="00A016B3" w:rsidRDefault="00A016B3">
            <w:pPr>
              <w:spacing w:after="0"/>
              <w:ind w:left="135"/>
            </w:pPr>
          </w:p>
        </w:tc>
      </w:tr>
      <w:tr w:rsidR="00A016B3" w14:paraId="3F4E9A36" w14:textId="77777777">
        <w:trPr>
          <w:trHeight w:val="144"/>
          <w:tblCellSpacing w:w="20" w:type="nil"/>
        </w:trPr>
        <w:tc>
          <w:tcPr>
            <w:tcW w:w="378" w:type="dxa"/>
            <w:tcMar>
              <w:top w:w="50" w:type="dxa"/>
              <w:left w:w="100" w:type="dxa"/>
            </w:tcMar>
            <w:vAlign w:val="center"/>
          </w:tcPr>
          <w:p w14:paraId="42B206E5" w14:textId="77777777" w:rsidR="00A016B3" w:rsidRDefault="00463B19">
            <w:pPr>
              <w:spacing w:after="0"/>
            </w:pPr>
            <w:r>
              <w:rPr>
                <w:rFonts w:ascii="Times New Roman" w:hAnsi="Times New Roman"/>
                <w:color w:val="000000"/>
                <w:sz w:val="24"/>
              </w:rPr>
              <w:t>22</w:t>
            </w:r>
          </w:p>
        </w:tc>
        <w:tc>
          <w:tcPr>
            <w:tcW w:w="3168" w:type="dxa"/>
            <w:tcMar>
              <w:top w:w="50" w:type="dxa"/>
              <w:left w:w="100" w:type="dxa"/>
            </w:tcMar>
            <w:vAlign w:val="center"/>
          </w:tcPr>
          <w:p w14:paraId="42BF4998" w14:textId="77777777" w:rsidR="00A016B3" w:rsidRPr="00AB29A6" w:rsidRDefault="00463B19">
            <w:pPr>
              <w:spacing w:after="0"/>
              <w:ind w:left="135"/>
              <w:rPr>
                <w:lang w:val="ru-RU"/>
              </w:rPr>
            </w:pPr>
            <w:r w:rsidRPr="00AB29A6">
              <w:rPr>
                <w:rFonts w:ascii="Times New Roman" w:hAnsi="Times New Roman"/>
                <w:color w:val="000000"/>
                <w:sz w:val="24"/>
                <w:lang w:val="ru-RU"/>
              </w:rPr>
              <w:t>Логические операции и операции над множествами</w:t>
            </w:r>
          </w:p>
        </w:tc>
        <w:tc>
          <w:tcPr>
            <w:tcW w:w="830" w:type="dxa"/>
            <w:tcMar>
              <w:top w:w="50" w:type="dxa"/>
              <w:left w:w="100" w:type="dxa"/>
            </w:tcMar>
            <w:vAlign w:val="center"/>
          </w:tcPr>
          <w:p w14:paraId="3F773438"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1B26AD" w14:textId="77777777" w:rsidR="00A016B3" w:rsidRDefault="00A016B3">
            <w:pPr>
              <w:spacing w:after="0"/>
              <w:ind w:left="135"/>
              <w:jc w:val="center"/>
            </w:pPr>
          </w:p>
        </w:tc>
        <w:tc>
          <w:tcPr>
            <w:tcW w:w="1628" w:type="dxa"/>
            <w:tcMar>
              <w:top w:w="50" w:type="dxa"/>
              <w:left w:w="100" w:type="dxa"/>
            </w:tcMar>
            <w:vAlign w:val="center"/>
          </w:tcPr>
          <w:p w14:paraId="3BA7AEFD" w14:textId="77777777" w:rsidR="00A016B3" w:rsidRDefault="00A016B3">
            <w:pPr>
              <w:spacing w:after="0"/>
              <w:ind w:left="135"/>
              <w:jc w:val="center"/>
            </w:pPr>
          </w:p>
        </w:tc>
        <w:tc>
          <w:tcPr>
            <w:tcW w:w="1155" w:type="dxa"/>
            <w:tcMar>
              <w:top w:w="50" w:type="dxa"/>
              <w:left w:w="100" w:type="dxa"/>
            </w:tcMar>
            <w:vAlign w:val="center"/>
          </w:tcPr>
          <w:p w14:paraId="2AF0E838" w14:textId="77777777" w:rsidR="00A016B3" w:rsidRDefault="00A016B3">
            <w:pPr>
              <w:spacing w:after="0"/>
              <w:ind w:left="135"/>
            </w:pPr>
          </w:p>
        </w:tc>
        <w:tc>
          <w:tcPr>
            <w:tcW w:w="1977" w:type="dxa"/>
            <w:tcMar>
              <w:top w:w="50" w:type="dxa"/>
              <w:left w:w="100" w:type="dxa"/>
            </w:tcMar>
            <w:vAlign w:val="center"/>
          </w:tcPr>
          <w:p w14:paraId="77096AAE" w14:textId="77777777" w:rsidR="00A016B3" w:rsidRDefault="00A016B3">
            <w:pPr>
              <w:spacing w:after="0"/>
              <w:ind w:left="135"/>
            </w:pPr>
          </w:p>
        </w:tc>
      </w:tr>
      <w:tr w:rsidR="00A016B3" w14:paraId="24F1B5F7" w14:textId="77777777">
        <w:trPr>
          <w:trHeight w:val="144"/>
          <w:tblCellSpacing w:w="20" w:type="nil"/>
        </w:trPr>
        <w:tc>
          <w:tcPr>
            <w:tcW w:w="378" w:type="dxa"/>
            <w:tcMar>
              <w:top w:w="50" w:type="dxa"/>
              <w:left w:w="100" w:type="dxa"/>
            </w:tcMar>
            <w:vAlign w:val="center"/>
          </w:tcPr>
          <w:p w14:paraId="457ECCFA" w14:textId="77777777" w:rsidR="00A016B3" w:rsidRDefault="00463B19">
            <w:pPr>
              <w:spacing w:after="0"/>
            </w:pPr>
            <w:r>
              <w:rPr>
                <w:rFonts w:ascii="Times New Roman" w:hAnsi="Times New Roman"/>
                <w:color w:val="000000"/>
                <w:sz w:val="24"/>
              </w:rPr>
              <w:t>23</w:t>
            </w:r>
          </w:p>
        </w:tc>
        <w:tc>
          <w:tcPr>
            <w:tcW w:w="3168" w:type="dxa"/>
            <w:tcMar>
              <w:top w:w="50" w:type="dxa"/>
              <w:left w:w="100" w:type="dxa"/>
            </w:tcMar>
            <w:vAlign w:val="center"/>
          </w:tcPr>
          <w:p w14:paraId="2C8A77FA" w14:textId="77777777" w:rsidR="00A016B3" w:rsidRDefault="00463B19">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алгебры</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логики</w:t>
            </w:r>
            <w:proofErr w:type="spellEnd"/>
          </w:p>
        </w:tc>
        <w:tc>
          <w:tcPr>
            <w:tcW w:w="830" w:type="dxa"/>
            <w:tcMar>
              <w:top w:w="50" w:type="dxa"/>
              <w:left w:w="100" w:type="dxa"/>
            </w:tcMar>
            <w:vAlign w:val="center"/>
          </w:tcPr>
          <w:p w14:paraId="57296D89"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B5C180E" w14:textId="77777777" w:rsidR="00A016B3" w:rsidRDefault="00A016B3">
            <w:pPr>
              <w:spacing w:after="0"/>
              <w:ind w:left="135"/>
              <w:jc w:val="center"/>
            </w:pPr>
          </w:p>
        </w:tc>
        <w:tc>
          <w:tcPr>
            <w:tcW w:w="1628" w:type="dxa"/>
            <w:tcMar>
              <w:top w:w="50" w:type="dxa"/>
              <w:left w:w="100" w:type="dxa"/>
            </w:tcMar>
            <w:vAlign w:val="center"/>
          </w:tcPr>
          <w:p w14:paraId="4713B185" w14:textId="77777777" w:rsidR="00A016B3" w:rsidRDefault="00A016B3">
            <w:pPr>
              <w:spacing w:after="0"/>
              <w:ind w:left="135"/>
              <w:jc w:val="center"/>
            </w:pPr>
          </w:p>
        </w:tc>
        <w:tc>
          <w:tcPr>
            <w:tcW w:w="1155" w:type="dxa"/>
            <w:tcMar>
              <w:top w:w="50" w:type="dxa"/>
              <w:left w:w="100" w:type="dxa"/>
            </w:tcMar>
            <w:vAlign w:val="center"/>
          </w:tcPr>
          <w:p w14:paraId="598E0C76" w14:textId="77777777" w:rsidR="00A016B3" w:rsidRDefault="00A016B3">
            <w:pPr>
              <w:spacing w:after="0"/>
              <w:ind w:left="135"/>
            </w:pPr>
          </w:p>
        </w:tc>
        <w:tc>
          <w:tcPr>
            <w:tcW w:w="1977" w:type="dxa"/>
            <w:tcMar>
              <w:top w:w="50" w:type="dxa"/>
              <w:left w:w="100" w:type="dxa"/>
            </w:tcMar>
            <w:vAlign w:val="center"/>
          </w:tcPr>
          <w:p w14:paraId="39810035" w14:textId="77777777" w:rsidR="00A016B3" w:rsidRDefault="00A016B3">
            <w:pPr>
              <w:spacing w:after="0"/>
              <w:ind w:left="135"/>
            </w:pPr>
          </w:p>
        </w:tc>
      </w:tr>
      <w:tr w:rsidR="00A016B3" w14:paraId="5A7A9B87" w14:textId="77777777">
        <w:trPr>
          <w:trHeight w:val="144"/>
          <w:tblCellSpacing w:w="20" w:type="nil"/>
        </w:trPr>
        <w:tc>
          <w:tcPr>
            <w:tcW w:w="378" w:type="dxa"/>
            <w:tcMar>
              <w:top w:w="50" w:type="dxa"/>
              <w:left w:w="100" w:type="dxa"/>
            </w:tcMar>
            <w:vAlign w:val="center"/>
          </w:tcPr>
          <w:p w14:paraId="67DE8DDC" w14:textId="77777777" w:rsidR="00A016B3" w:rsidRDefault="00463B19">
            <w:pPr>
              <w:spacing w:after="0"/>
            </w:pPr>
            <w:r>
              <w:rPr>
                <w:rFonts w:ascii="Times New Roman" w:hAnsi="Times New Roman"/>
                <w:color w:val="000000"/>
                <w:sz w:val="24"/>
              </w:rPr>
              <w:t>24</w:t>
            </w:r>
          </w:p>
        </w:tc>
        <w:tc>
          <w:tcPr>
            <w:tcW w:w="3168" w:type="dxa"/>
            <w:tcMar>
              <w:top w:w="50" w:type="dxa"/>
              <w:left w:w="100" w:type="dxa"/>
            </w:tcMar>
            <w:vAlign w:val="center"/>
          </w:tcPr>
          <w:p w14:paraId="5FF5158D" w14:textId="77777777" w:rsidR="00A016B3" w:rsidRDefault="00463B19">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830" w:type="dxa"/>
            <w:tcMar>
              <w:top w:w="50" w:type="dxa"/>
              <w:left w:w="100" w:type="dxa"/>
            </w:tcMar>
            <w:vAlign w:val="center"/>
          </w:tcPr>
          <w:p w14:paraId="584899E3"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44873B" w14:textId="77777777" w:rsidR="00A016B3" w:rsidRDefault="00A016B3">
            <w:pPr>
              <w:spacing w:after="0"/>
              <w:ind w:left="135"/>
              <w:jc w:val="center"/>
            </w:pPr>
          </w:p>
        </w:tc>
        <w:tc>
          <w:tcPr>
            <w:tcW w:w="1628" w:type="dxa"/>
            <w:tcMar>
              <w:top w:w="50" w:type="dxa"/>
              <w:left w:w="100" w:type="dxa"/>
            </w:tcMar>
            <w:vAlign w:val="center"/>
          </w:tcPr>
          <w:p w14:paraId="0404E69C" w14:textId="77777777" w:rsidR="00A016B3" w:rsidRDefault="00463B19">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B0FB208" w14:textId="77777777" w:rsidR="00A016B3" w:rsidRDefault="00A016B3">
            <w:pPr>
              <w:spacing w:after="0"/>
              <w:ind w:left="135"/>
            </w:pPr>
          </w:p>
        </w:tc>
        <w:tc>
          <w:tcPr>
            <w:tcW w:w="1977" w:type="dxa"/>
            <w:tcMar>
              <w:top w:w="50" w:type="dxa"/>
              <w:left w:w="100" w:type="dxa"/>
            </w:tcMar>
            <w:vAlign w:val="center"/>
          </w:tcPr>
          <w:p w14:paraId="342DC20F" w14:textId="77777777" w:rsidR="00A016B3" w:rsidRDefault="00A016B3">
            <w:pPr>
              <w:spacing w:after="0"/>
              <w:ind w:left="135"/>
            </w:pPr>
          </w:p>
        </w:tc>
      </w:tr>
      <w:tr w:rsidR="00A016B3" w14:paraId="640C93DF" w14:textId="77777777">
        <w:trPr>
          <w:trHeight w:val="144"/>
          <w:tblCellSpacing w:w="20" w:type="nil"/>
        </w:trPr>
        <w:tc>
          <w:tcPr>
            <w:tcW w:w="378" w:type="dxa"/>
            <w:tcMar>
              <w:top w:w="50" w:type="dxa"/>
              <w:left w:w="100" w:type="dxa"/>
            </w:tcMar>
            <w:vAlign w:val="center"/>
          </w:tcPr>
          <w:p w14:paraId="2CAD8155" w14:textId="77777777" w:rsidR="00A016B3" w:rsidRDefault="00463B19">
            <w:pPr>
              <w:spacing w:after="0"/>
            </w:pPr>
            <w:r>
              <w:rPr>
                <w:rFonts w:ascii="Times New Roman" w:hAnsi="Times New Roman"/>
                <w:color w:val="000000"/>
                <w:sz w:val="24"/>
              </w:rPr>
              <w:t>25</w:t>
            </w:r>
          </w:p>
        </w:tc>
        <w:tc>
          <w:tcPr>
            <w:tcW w:w="3168" w:type="dxa"/>
            <w:tcMar>
              <w:top w:w="50" w:type="dxa"/>
              <w:left w:w="100" w:type="dxa"/>
            </w:tcMar>
            <w:vAlign w:val="center"/>
          </w:tcPr>
          <w:p w14:paraId="174753F3" w14:textId="77777777" w:rsidR="00A016B3" w:rsidRPr="00AB29A6" w:rsidRDefault="00463B19">
            <w:pPr>
              <w:spacing w:after="0"/>
              <w:ind w:left="135"/>
              <w:rPr>
                <w:lang w:val="ru-RU"/>
              </w:rPr>
            </w:pPr>
            <w:r w:rsidRPr="00AB29A6">
              <w:rPr>
                <w:rFonts w:ascii="Times New Roman" w:hAnsi="Times New Roman"/>
                <w:color w:val="000000"/>
                <w:sz w:val="24"/>
                <w:lang w:val="ru-RU"/>
              </w:rPr>
              <w:t>Логические функции. Построение логического выражения с данной таблицей истинности</w:t>
            </w:r>
          </w:p>
        </w:tc>
        <w:tc>
          <w:tcPr>
            <w:tcW w:w="830" w:type="dxa"/>
            <w:tcMar>
              <w:top w:w="50" w:type="dxa"/>
              <w:left w:w="100" w:type="dxa"/>
            </w:tcMar>
            <w:vAlign w:val="center"/>
          </w:tcPr>
          <w:p w14:paraId="266C625A"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05DEB4" w14:textId="77777777" w:rsidR="00A016B3" w:rsidRDefault="00A016B3">
            <w:pPr>
              <w:spacing w:after="0"/>
              <w:ind w:left="135"/>
              <w:jc w:val="center"/>
            </w:pPr>
          </w:p>
        </w:tc>
        <w:tc>
          <w:tcPr>
            <w:tcW w:w="1628" w:type="dxa"/>
            <w:tcMar>
              <w:top w:w="50" w:type="dxa"/>
              <w:left w:w="100" w:type="dxa"/>
            </w:tcMar>
            <w:vAlign w:val="center"/>
          </w:tcPr>
          <w:p w14:paraId="273D6839" w14:textId="77777777" w:rsidR="00A016B3" w:rsidRDefault="00A016B3">
            <w:pPr>
              <w:spacing w:after="0"/>
              <w:ind w:left="135"/>
              <w:jc w:val="center"/>
            </w:pPr>
          </w:p>
        </w:tc>
        <w:tc>
          <w:tcPr>
            <w:tcW w:w="1155" w:type="dxa"/>
            <w:tcMar>
              <w:top w:w="50" w:type="dxa"/>
              <w:left w:w="100" w:type="dxa"/>
            </w:tcMar>
            <w:vAlign w:val="center"/>
          </w:tcPr>
          <w:p w14:paraId="79D41B76" w14:textId="77777777" w:rsidR="00A016B3" w:rsidRDefault="00A016B3">
            <w:pPr>
              <w:spacing w:after="0"/>
              <w:ind w:left="135"/>
            </w:pPr>
          </w:p>
        </w:tc>
        <w:tc>
          <w:tcPr>
            <w:tcW w:w="1977" w:type="dxa"/>
            <w:tcMar>
              <w:top w:w="50" w:type="dxa"/>
              <w:left w:w="100" w:type="dxa"/>
            </w:tcMar>
            <w:vAlign w:val="center"/>
          </w:tcPr>
          <w:p w14:paraId="592E6604" w14:textId="77777777" w:rsidR="00A016B3" w:rsidRDefault="00A016B3">
            <w:pPr>
              <w:spacing w:after="0"/>
              <w:ind w:left="135"/>
            </w:pPr>
          </w:p>
        </w:tc>
      </w:tr>
      <w:tr w:rsidR="00A016B3" w14:paraId="0910FA75" w14:textId="77777777">
        <w:trPr>
          <w:trHeight w:val="144"/>
          <w:tblCellSpacing w:w="20" w:type="nil"/>
        </w:trPr>
        <w:tc>
          <w:tcPr>
            <w:tcW w:w="378" w:type="dxa"/>
            <w:tcMar>
              <w:top w:w="50" w:type="dxa"/>
              <w:left w:w="100" w:type="dxa"/>
            </w:tcMar>
            <w:vAlign w:val="center"/>
          </w:tcPr>
          <w:p w14:paraId="5191CBD8" w14:textId="77777777" w:rsidR="00A016B3" w:rsidRDefault="00463B19">
            <w:pPr>
              <w:spacing w:after="0"/>
            </w:pPr>
            <w:r>
              <w:rPr>
                <w:rFonts w:ascii="Times New Roman" w:hAnsi="Times New Roman"/>
                <w:color w:val="000000"/>
                <w:sz w:val="24"/>
              </w:rPr>
              <w:t>26</w:t>
            </w:r>
          </w:p>
        </w:tc>
        <w:tc>
          <w:tcPr>
            <w:tcW w:w="3168" w:type="dxa"/>
            <w:tcMar>
              <w:top w:w="50" w:type="dxa"/>
              <w:left w:w="100" w:type="dxa"/>
            </w:tcMar>
            <w:vAlign w:val="center"/>
          </w:tcPr>
          <w:p w14:paraId="614604A5" w14:textId="77777777" w:rsidR="00A016B3" w:rsidRDefault="00463B19">
            <w:pPr>
              <w:spacing w:after="0"/>
              <w:ind w:left="135"/>
            </w:pP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компьютера</w:t>
            </w:r>
            <w:proofErr w:type="spellEnd"/>
          </w:p>
        </w:tc>
        <w:tc>
          <w:tcPr>
            <w:tcW w:w="830" w:type="dxa"/>
            <w:tcMar>
              <w:top w:w="50" w:type="dxa"/>
              <w:left w:w="100" w:type="dxa"/>
            </w:tcMar>
            <w:vAlign w:val="center"/>
          </w:tcPr>
          <w:p w14:paraId="562D0C5A"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3FAD71" w14:textId="77777777" w:rsidR="00A016B3" w:rsidRDefault="00A016B3">
            <w:pPr>
              <w:spacing w:after="0"/>
              <w:ind w:left="135"/>
              <w:jc w:val="center"/>
            </w:pPr>
          </w:p>
        </w:tc>
        <w:tc>
          <w:tcPr>
            <w:tcW w:w="1628" w:type="dxa"/>
            <w:tcMar>
              <w:top w:w="50" w:type="dxa"/>
              <w:left w:w="100" w:type="dxa"/>
            </w:tcMar>
            <w:vAlign w:val="center"/>
          </w:tcPr>
          <w:p w14:paraId="3AED8C3C" w14:textId="77777777" w:rsidR="00A016B3" w:rsidRDefault="00A016B3">
            <w:pPr>
              <w:spacing w:after="0"/>
              <w:ind w:left="135"/>
              <w:jc w:val="center"/>
            </w:pPr>
          </w:p>
        </w:tc>
        <w:tc>
          <w:tcPr>
            <w:tcW w:w="1155" w:type="dxa"/>
            <w:tcMar>
              <w:top w:w="50" w:type="dxa"/>
              <w:left w:w="100" w:type="dxa"/>
            </w:tcMar>
            <w:vAlign w:val="center"/>
          </w:tcPr>
          <w:p w14:paraId="4629BEE0" w14:textId="77777777" w:rsidR="00A016B3" w:rsidRDefault="00A016B3">
            <w:pPr>
              <w:spacing w:after="0"/>
              <w:ind w:left="135"/>
            </w:pPr>
          </w:p>
        </w:tc>
        <w:tc>
          <w:tcPr>
            <w:tcW w:w="1977" w:type="dxa"/>
            <w:tcMar>
              <w:top w:w="50" w:type="dxa"/>
              <w:left w:w="100" w:type="dxa"/>
            </w:tcMar>
            <w:vAlign w:val="center"/>
          </w:tcPr>
          <w:p w14:paraId="4A8C727D" w14:textId="77777777" w:rsidR="00A016B3" w:rsidRDefault="00A016B3">
            <w:pPr>
              <w:spacing w:after="0"/>
              <w:ind w:left="135"/>
            </w:pPr>
          </w:p>
        </w:tc>
      </w:tr>
      <w:tr w:rsidR="00A016B3" w14:paraId="27861B86" w14:textId="77777777">
        <w:trPr>
          <w:trHeight w:val="144"/>
          <w:tblCellSpacing w:w="20" w:type="nil"/>
        </w:trPr>
        <w:tc>
          <w:tcPr>
            <w:tcW w:w="378" w:type="dxa"/>
            <w:tcMar>
              <w:top w:w="50" w:type="dxa"/>
              <w:left w:w="100" w:type="dxa"/>
            </w:tcMar>
            <w:vAlign w:val="center"/>
          </w:tcPr>
          <w:p w14:paraId="6B651432" w14:textId="77777777" w:rsidR="00A016B3" w:rsidRDefault="00463B19">
            <w:pPr>
              <w:spacing w:after="0"/>
            </w:pPr>
            <w:r>
              <w:rPr>
                <w:rFonts w:ascii="Times New Roman" w:hAnsi="Times New Roman"/>
                <w:color w:val="000000"/>
                <w:sz w:val="24"/>
              </w:rPr>
              <w:t>27</w:t>
            </w:r>
          </w:p>
        </w:tc>
        <w:tc>
          <w:tcPr>
            <w:tcW w:w="3168" w:type="dxa"/>
            <w:tcMar>
              <w:top w:w="50" w:type="dxa"/>
              <w:left w:w="100" w:type="dxa"/>
            </w:tcMar>
            <w:vAlign w:val="center"/>
          </w:tcPr>
          <w:p w14:paraId="1FC4BD20" w14:textId="77777777" w:rsidR="00A016B3" w:rsidRPr="00AB29A6" w:rsidRDefault="00463B19">
            <w:pPr>
              <w:spacing w:after="0"/>
              <w:ind w:left="135"/>
              <w:rPr>
                <w:lang w:val="ru-RU"/>
              </w:rPr>
            </w:pPr>
            <w:r w:rsidRPr="00AB29A6">
              <w:rPr>
                <w:rFonts w:ascii="Times New Roman" w:hAnsi="Times New Roman"/>
                <w:color w:val="000000"/>
                <w:sz w:val="24"/>
                <w:lang w:val="ru-RU"/>
              </w:rPr>
              <w:t>Контрольная работа по теме "Теоретические основы информатики"</w:t>
            </w:r>
          </w:p>
        </w:tc>
        <w:tc>
          <w:tcPr>
            <w:tcW w:w="830" w:type="dxa"/>
            <w:tcMar>
              <w:top w:w="50" w:type="dxa"/>
              <w:left w:w="100" w:type="dxa"/>
            </w:tcMar>
            <w:vAlign w:val="center"/>
          </w:tcPr>
          <w:p w14:paraId="59982AF2"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B47A34" w14:textId="77777777" w:rsidR="00A016B3" w:rsidRDefault="00463B1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4FC0F322" w14:textId="77777777" w:rsidR="00A016B3" w:rsidRDefault="00A016B3">
            <w:pPr>
              <w:spacing w:after="0"/>
              <w:ind w:left="135"/>
              <w:jc w:val="center"/>
            </w:pPr>
          </w:p>
        </w:tc>
        <w:tc>
          <w:tcPr>
            <w:tcW w:w="1155" w:type="dxa"/>
            <w:tcMar>
              <w:top w:w="50" w:type="dxa"/>
              <w:left w:w="100" w:type="dxa"/>
            </w:tcMar>
            <w:vAlign w:val="center"/>
          </w:tcPr>
          <w:p w14:paraId="383C3BD0" w14:textId="77777777" w:rsidR="00A016B3" w:rsidRDefault="00A016B3">
            <w:pPr>
              <w:spacing w:after="0"/>
              <w:ind w:left="135"/>
            </w:pPr>
          </w:p>
        </w:tc>
        <w:tc>
          <w:tcPr>
            <w:tcW w:w="1977" w:type="dxa"/>
            <w:tcMar>
              <w:top w:w="50" w:type="dxa"/>
              <w:left w:w="100" w:type="dxa"/>
            </w:tcMar>
            <w:vAlign w:val="center"/>
          </w:tcPr>
          <w:p w14:paraId="79CF79F1" w14:textId="77777777" w:rsidR="00A016B3" w:rsidRDefault="00A016B3">
            <w:pPr>
              <w:spacing w:after="0"/>
              <w:ind w:left="135"/>
            </w:pPr>
          </w:p>
        </w:tc>
      </w:tr>
      <w:tr w:rsidR="00A016B3" w14:paraId="64419C66" w14:textId="77777777">
        <w:trPr>
          <w:trHeight w:val="144"/>
          <w:tblCellSpacing w:w="20" w:type="nil"/>
        </w:trPr>
        <w:tc>
          <w:tcPr>
            <w:tcW w:w="378" w:type="dxa"/>
            <w:tcMar>
              <w:top w:w="50" w:type="dxa"/>
              <w:left w:w="100" w:type="dxa"/>
            </w:tcMar>
            <w:vAlign w:val="center"/>
          </w:tcPr>
          <w:p w14:paraId="5EDA98A7" w14:textId="77777777" w:rsidR="00A016B3" w:rsidRDefault="00463B19">
            <w:pPr>
              <w:spacing w:after="0"/>
            </w:pPr>
            <w:r>
              <w:rPr>
                <w:rFonts w:ascii="Times New Roman" w:hAnsi="Times New Roman"/>
                <w:color w:val="000000"/>
                <w:sz w:val="24"/>
              </w:rPr>
              <w:t>28</w:t>
            </w:r>
          </w:p>
        </w:tc>
        <w:tc>
          <w:tcPr>
            <w:tcW w:w="3168" w:type="dxa"/>
            <w:tcMar>
              <w:top w:w="50" w:type="dxa"/>
              <w:left w:w="100" w:type="dxa"/>
            </w:tcMar>
            <w:vAlign w:val="center"/>
          </w:tcPr>
          <w:p w14:paraId="031F289F"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Текстовый процессор и его базовые </w:t>
            </w:r>
            <w:r w:rsidRPr="00AB29A6">
              <w:rPr>
                <w:rFonts w:ascii="Times New Roman" w:hAnsi="Times New Roman"/>
                <w:color w:val="000000"/>
                <w:sz w:val="24"/>
                <w:lang w:val="ru-RU"/>
              </w:rPr>
              <w:lastRenderedPageBreak/>
              <w:t>возможности</w:t>
            </w:r>
          </w:p>
        </w:tc>
        <w:tc>
          <w:tcPr>
            <w:tcW w:w="830" w:type="dxa"/>
            <w:tcMar>
              <w:top w:w="50" w:type="dxa"/>
              <w:left w:w="100" w:type="dxa"/>
            </w:tcMar>
            <w:vAlign w:val="center"/>
          </w:tcPr>
          <w:p w14:paraId="5D660918" w14:textId="77777777" w:rsidR="00A016B3" w:rsidRDefault="00463B19">
            <w:pPr>
              <w:spacing w:after="0"/>
              <w:ind w:left="135"/>
              <w:jc w:val="center"/>
            </w:pPr>
            <w:r w:rsidRPr="00AB2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2E77B371" w14:textId="77777777" w:rsidR="00A016B3" w:rsidRDefault="00A016B3">
            <w:pPr>
              <w:spacing w:after="0"/>
              <w:ind w:left="135"/>
              <w:jc w:val="center"/>
            </w:pPr>
          </w:p>
        </w:tc>
        <w:tc>
          <w:tcPr>
            <w:tcW w:w="1628" w:type="dxa"/>
            <w:tcMar>
              <w:top w:w="50" w:type="dxa"/>
              <w:left w:w="100" w:type="dxa"/>
            </w:tcMar>
            <w:vAlign w:val="center"/>
          </w:tcPr>
          <w:p w14:paraId="412BB8BD" w14:textId="77777777" w:rsidR="00A016B3" w:rsidRDefault="00A016B3">
            <w:pPr>
              <w:spacing w:after="0"/>
              <w:ind w:left="135"/>
              <w:jc w:val="center"/>
            </w:pPr>
          </w:p>
        </w:tc>
        <w:tc>
          <w:tcPr>
            <w:tcW w:w="1155" w:type="dxa"/>
            <w:tcMar>
              <w:top w:w="50" w:type="dxa"/>
              <w:left w:w="100" w:type="dxa"/>
            </w:tcMar>
            <w:vAlign w:val="center"/>
          </w:tcPr>
          <w:p w14:paraId="455AF776" w14:textId="77777777" w:rsidR="00A016B3" w:rsidRDefault="00A016B3">
            <w:pPr>
              <w:spacing w:after="0"/>
              <w:ind w:left="135"/>
            </w:pPr>
          </w:p>
        </w:tc>
        <w:tc>
          <w:tcPr>
            <w:tcW w:w="1977" w:type="dxa"/>
            <w:tcMar>
              <w:top w:w="50" w:type="dxa"/>
              <w:left w:w="100" w:type="dxa"/>
            </w:tcMar>
            <w:vAlign w:val="center"/>
          </w:tcPr>
          <w:p w14:paraId="4DD44AAD" w14:textId="77777777" w:rsidR="00A016B3" w:rsidRDefault="00A016B3">
            <w:pPr>
              <w:spacing w:after="0"/>
              <w:ind w:left="135"/>
            </w:pPr>
          </w:p>
        </w:tc>
      </w:tr>
      <w:tr w:rsidR="00A016B3" w14:paraId="3B572445" w14:textId="77777777">
        <w:trPr>
          <w:trHeight w:val="144"/>
          <w:tblCellSpacing w:w="20" w:type="nil"/>
        </w:trPr>
        <w:tc>
          <w:tcPr>
            <w:tcW w:w="378" w:type="dxa"/>
            <w:tcMar>
              <w:top w:w="50" w:type="dxa"/>
              <w:left w:w="100" w:type="dxa"/>
            </w:tcMar>
            <w:vAlign w:val="center"/>
          </w:tcPr>
          <w:p w14:paraId="4419CED2" w14:textId="77777777" w:rsidR="00A016B3" w:rsidRDefault="00463B19">
            <w:pPr>
              <w:spacing w:after="0"/>
            </w:pPr>
            <w:r>
              <w:rPr>
                <w:rFonts w:ascii="Times New Roman" w:hAnsi="Times New Roman"/>
                <w:color w:val="000000"/>
                <w:sz w:val="24"/>
              </w:rPr>
              <w:lastRenderedPageBreak/>
              <w:t>29</w:t>
            </w:r>
          </w:p>
        </w:tc>
        <w:tc>
          <w:tcPr>
            <w:tcW w:w="3168" w:type="dxa"/>
            <w:tcMar>
              <w:top w:w="50" w:type="dxa"/>
              <w:left w:w="100" w:type="dxa"/>
            </w:tcMar>
            <w:vAlign w:val="center"/>
          </w:tcPr>
          <w:p w14:paraId="2D2018FE" w14:textId="77777777" w:rsidR="00A016B3" w:rsidRPr="00AB29A6" w:rsidRDefault="00463B19">
            <w:pPr>
              <w:spacing w:after="0"/>
              <w:ind w:left="135"/>
              <w:rPr>
                <w:lang w:val="ru-RU"/>
              </w:rPr>
            </w:pPr>
            <w:r w:rsidRPr="00AB29A6">
              <w:rPr>
                <w:rFonts w:ascii="Times New Roman" w:hAnsi="Times New Roman"/>
                <w:color w:val="000000"/>
                <w:sz w:val="24"/>
                <w:lang w:val="ru-RU"/>
              </w:rPr>
              <w:t>Коллективная работа с документом. Правила оформления реферата</w:t>
            </w:r>
          </w:p>
        </w:tc>
        <w:tc>
          <w:tcPr>
            <w:tcW w:w="830" w:type="dxa"/>
            <w:tcMar>
              <w:top w:w="50" w:type="dxa"/>
              <w:left w:w="100" w:type="dxa"/>
            </w:tcMar>
            <w:vAlign w:val="center"/>
          </w:tcPr>
          <w:p w14:paraId="436BA5C9"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3C3DDE0" w14:textId="77777777" w:rsidR="00A016B3" w:rsidRDefault="00A016B3">
            <w:pPr>
              <w:spacing w:after="0"/>
              <w:ind w:left="135"/>
              <w:jc w:val="center"/>
            </w:pPr>
          </w:p>
        </w:tc>
        <w:tc>
          <w:tcPr>
            <w:tcW w:w="1628" w:type="dxa"/>
            <w:tcMar>
              <w:top w:w="50" w:type="dxa"/>
              <w:left w:w="100" w:type="dxa"/>
            </w:tcMar>
            <w:vAlign w:val="center"/>
          </w:tcPr>
          <w:p w14:paraId="5C238349" w14:textId="77777777" w:rsidR="00A016B3" w:rsidRDefault="00A016B3">
            <w:pPr>
              <w:spacing w:after="0"/>
              <w:ind w:left="135"/>
              <w:jc w:val="center"/>
            </w:pPr>
          </w:p>
        </w:tc>
        <w:tc>
          <w:tcPr>
            <w:tcW w:w="1155" w:type="dxa"/>
            <w:tcMar>
              <w:top w:w="50" w:type="dxa"/>
              <w:left w:w="100" w:type="dxa"/>
            </w:tcMar>
            <w:vAlign w:val="center"/>
          </w:tcPr>
          <w:p w14:paraId="5970681A" w14:textId="77777777" w:rsidR="00A016B3" w:rsidRDefault="00A016B3">
            <w:pPr>
              <w:spacing w:after="0"/>
              <w:ind w:left="135"/>
            </w:pPr>
          </w:p>
        </w:tc>
        <w:tc>
          <w:tcPr>
            <w:tcW w:w="1977" w:type="dxa"/>
            <w:tcMar>
              <w:top w:w="50" w:type="dxa"/>
              <w:left w:w="100" w:type="dxa"/>
            </w:tcMar>
            <w:vAlign w:val="center"/>
          </w:tcPr>
          <w:p w14:paraId="48568C74" w14:textId="77777777" w:rsidR="00A016B3" w:rsidRDefault="00A016B3">
            <w:pPr>
              <w:spacing w:after="0"/>
              <w:ind w:left="135"/>
            </w:pPr>
          </w:p>
        </w:tc>
      </w:tr>
      <w:tr w:rsidR="00A016B3" w14:paraId="12D2D820" w14:textId="77777777">
        <w:trPr>
          <w:trHeight w:val="144"/>
          <w:tblCellSpacing w:w="20" w:type="nil"/>
        </w:trPr>
        <w:tc>
          <w:tcPr>
            <w:tcW w:w="378" w:type="dxa"/>
            <w:tcMar>
              <w:top w:w="50" w:type="dxa"/>
              <w:left w:w="100" w:type="dxa"/>
            </w:tcMar>
            <w:vAlign w:val="center"/>
          </w:tcPr>
          <w:p w14:paraId="191734A6" w14:textId="77777777" w:rsidR="00A016B3" w:rsidRDefault="00463B19">
            <w:pPr>
              <w:spacing w:after="0"/>
            </w:pPr>
            <w:r>
              <w:rPr>
                <w:rFonts w:ascii="Times New Roman" w:hAnsi="Times New Roman"/>
                <w:color w:val="000000"/>
                <w:sz w:val="24"/>
              </w:rPr>
              <w:t>30</w:t>
            </w:r>
          </w:p>
        </w:tc>
        <w:tc>
          <w:tcPr>
            <w:tcW w:w="3168" w:type="dxa"/>
            <w:tcMar>
              <w:top w:w="50" w:type="dxa"/>
              <w:left w:w="100" w:type="dxa"/>
            </w:tcMar>
            <w:vAlign w:val="center"/>
          </w:tcPr>
          <w:p w14:paraId="2A4B8605" w14:textId="77777777" w:rsidR="00A016B3" w:rsidRDefault="00463B19">
            <w:pPr>
              <w:spacing w:after="0"/>
              <w:ind w:left="135"/>
            </w:pPr>
            <w:proofErr w:type="spellStart"/>
            <w:r>
              <w:rPr>
                <w:rFonts w:ascii="Times New Roman" w:hAnsi="Times New Roman"/>
                <w:color w:val="000000"/>
                <w:sz w:val="24"/>
              </w:rPr>
              <w:t>Растровая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графика</w:t>
            </w:r>
            <w:proofErr w:type="spellEnd"/>
          </w:p>
        </w:tc>
        <w:tc>
          <w:tcPr>
            <w:tcW w:w="830" w:type="dxa"/>
            <w:tcMar>
              <w:top w:w="50" w:type="dxa"/>
              <w:left w:w="100" w:type="dxa"/>
            </w:tcMar>
            <w:vAlign w:val="center"/>
          </w:tcPr>
          <w:p w14:paraId="2E612CC2"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FED821" w14:textId="77777777" w:rsidR="00A016B3" w:rsidRDefault="00A016B3">
            <w:pPr>
              <w:spacing w:after="0"/>
              <w:ind w:left="135"/>
              <w:jc w:val="center"/>
            </w:pPr>
          </w:p>
        </w:tc>
        <w:tc>
          <w:tcPr>
            <w:tcW w:w="1628" w:type="dxa"/>
            <w:tcMar>
              <w:top w:w="50" w:type="dxa"/>
              <w:left w:w="100" w:type="dxa"/>
            </w:tcMar>
            <w:vAlign w:val="center"/>
          </w:tcPr>
          <w:p w14:paraId="2BB65909" w14:textId="77777777" w:rsidR="00A016B3" w:rsidRDefault="00A016B3">
            <w:pPr>
              <w:spacing w:after="0"/>
              <w:ind w:left="135"/>
              <w:jc w:val="center"/>
            </w:pPr>
          </w:p>
        </w:tc>
        <w:tc>
          <w:tcPr>
            <w:tcW w:w="1155" w:type="dxa"/>
            <w:tcMar>
              <w:top w:w="50" w:type="dxa"/>
              <w:left w:w="100" w:type="dxa"/>
            </w:tcMar>
            <w:vAlign w:val="center"/>
          </w:tcPr>
          <w:p w14:paraId="0D826917" w14:textId="77777777" w:rsidR="00A016B3" w:rsidRDefault="00A016B3">
            <w:pPr>
              <w:spacing w:after="0"/>
              <w:ind w:left="135"/>
            </w:pPr>
          </w:p>
        </w:tc>
        <w:tc>
          <w:tcPr>
            <w:tcW w:w="1977" w:type="dxa"/>
            <w:tcMar>
              <w:top w:w="50" w:type="dxa"/>
              <w:left w:w="100" w:type="dxa"/>
            </w:tcMar>
            <w:vAlign w:val="center"/>
          </w:tcPr>
          <w:p w14:paraId="5F066162" w14:textId="77777777" w:rsidR="00A016B3" w:rsidRDefault="00A016B3">
            <w:pPr>
              <w:spacing w:after="0"/>
              <w:ind w:left="135"/>
            </w:pPr>
          </w:p>
        </w:tc>
      </w:tr>
      <w:tr w:rsidR="00A016B3" w14:paraId="3DF5C1C7" w14:textId="77777777">
        <w:trPr>
          <w:trHeight w:val="144"/>
          <w:tblCellSpacing w:w="20" w:type="nil"/>
        </w:trPr>
        <w:tc>
          <w:tcPr>
            <w:tcW w:w="378" w:type="dxa"/>
            <w:tcMar>
              <w:top w:w="50" w:type="dxa"/>
              <w:left w:w="100" w:type="dxa"/>
            </w:tcMar>
            <w:vAlign w:val="center"/>
          </w:tcPr>
          <w:p w14:paraId="3DBA1034" w14:textId="77777777" w:rsidR="00A016B3" w:rsidRDefault="00463B19">
            <w:pPr>
              <w:spacing w:after="0"/>
            </w:pPr>
            <w:r>
              <w:rPr>
                <w:rFonts w:ascii="Times New Roman" w:hAnsi="Times New Roman"/>
                <w:color w:val="000000"/>
                <w:sz w:val="24"/>
              </w:rPr>
              <w:t>31</w:t>
            </w:r>
          </w:p>
        </w:tc>
        <w:tc>
          <w:tcPr>
            <w:tcW w:w="3168" w:type="dxa"/>
            <w:tcMar>
              <w:top w:w="50" w:type="dxa"/>
              <w:left w:w="100" w:type="dxa"/>
            </w:tcMar>
            <w:vAlign w:val="center"/>
          </w:tcPr>
          <w:p w14:paraId="260C66CB" w14:textId="77777777" w:rsidR="00A016B3" w:rsidRDefault="00463B19">
            <w:pPr>
              <w:spacing w:after="0"/>
              <w:ind w:left="135"/>
            </w:pPr>
            <w:proofErr w:type="spellStart"/>
            <w:r>
              <w:rPr>
                <w:rFonts w:ascii="Times New Roman" w:hAnsi="Times New Roman"/>
                <w:color w:val="000000"/>
                <w:sz w:val="24"/>
              </w:rPr>
              <w:t>Векторная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графика</w:t>
            </w:r>
            <w:proofErr w:type="spellEnd"/>
          </w:p>
        </w:tc>
        <w:tc>
          <w:tcPr>
            <w:tcW w:w="830" w:type="dxa"/>
            <w:tcMar>
              <w:top w:w="50" w:type="dxa"/>
              <w:left w:w="100" w:type="dxa"/>
            </w:tcMar>
            <w:vAlign w:val="center"/>
          </w:tcPr>
          <w:p w14:paraId="44D053A9"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726530A" w14:textId="77777777" w:rsidR="00A016B3" w:rsidRDefault="00A016B3">
            <w:pPr>
              <w:spacing w:after="0"/>
              <w:ind w:left="135"/>
              <w:jc w:val="center"/>
            </w:pPr>
          </w:p>
        </w:tc>
        <w:tc>
          <w:tcPr>
            <w:tcW w:w="1628" w:type="dxa"/>
            <w:tcMar>
              <w:top w:w="50" w:type="dxa"/>
              <w:left w:w="100" w:type="dxa"/>
            </w:tcMar>
            <w:vAlign w:val="center"/>
          </w:tcPr>
          <w:p w14:paraId="644C5589" w14:textId="77777777" w:rsidR="00A016B3" w:rsidRDefault="00A016B3">
            <w:pPr>
              <w:spacing w:after="0"/>
              <w:ind w:left="135"/>
              <w:jc w:val="center"/>
            </w:pPr>
          </w:p>
        </w:tc>
        <w:tc>
          <w:tcPr>
            <w:tcW w:w="1155" w:type="dxa"/>
            <w:tcMar>
              <w:top w:w="50" w:type="dxa"/>
              <w:left w:w="100" w:type="dxa"/>
            </w:tcMar>
            <w:vAlign w:val="center"/>
          </w:tcPr>
          <w:p w14:paraId="5F7A5DBB" w14:textId="77777777" w:rsidR="00A016B3" w:rsidRDefault="00A016B3">
            <w:pPr>
              <w:spacing w:after="0"/>
              <w:ind w:left="135"/>
            </w:pPr>
          </w:p>
        </w:tc>
        <w:tc>
          <w:tcPr>
            <w:tcW w:w="1977" w:type="dxa"/>
            <w:tcMar>
              <w:top w:w="50" w:type="dxa"/>
              <w:left w:w="100" w:type="dxa"/>
            </w:tcMar>
            <w:vAlign w:val="center"/>
          </w:tcPr>
          <w:p w14:paraId="746ABD86" w14:textId="77777777" w:rsidR="00A016B3" w:rsidRDefault="00A016B3">
            <w:pPr>
              <w:spacing w:after="0"/>
              <w:ind w:left="135"/>
            </w:pPr>
          </w:p>
        </w:tc>
      </w:tr>
      <w:tr w:rsidR="00A016B3" w14:paraId="5D4E39F7" w14:textId="77777777">
        <w:trPr>
          <w:trHeight w:val="144"/>
          <w:tblCellSpacing w:w="20" w:type="nil"/>
        </w:trPr>
        <w:tc>
          <w:tcPr>
            <w:tcW w:w="378" w:type="dxa"/>
            <w:tcMar>
              <w:top w:w="50" w:type="dxa"/>
              <w:left w:w="100" w:type="dxa"/>
            </w:tcMar>
            <w:vAlign w:val="center"/>
          </w:tcPr>
          <w:p w14:paraId="1817D220" w14:textId="77777777" w:rsidR="00A016B3" w:rsidRDefault="00463B19">
            <w:pPr>
              <w:spacing w:after="0"/>
            </w:pPr>
            <w:r>
              <w:rPr>
                <w:rFonts w:ascii="Times New Roman" w:hAnsi="Times New Roman"/>
                <w:color w:val="000000"/>
                <w:sz w:val="24"/>
              </w:rPr>
              <w:t>32</w:t>
            </w:r>
          </w:p>
        </w:tc>
        <w:tc>
          <w:tcPr>
            <w:tcW w:w="3168" w:type="dxa"/>
            <w:tcMar>
              <w:top w:w="50" w:type="dxa"/>
              <w:left w:w="100" w:type="dxa"/>
            </w:tcMar>
            <w:vAlign w:val="center"/>
          </w:tcPr>
          <w:p w14:paraId="64E4DF81" w14:textId="77777777" w:rsidR="00A016B3" w:rsidRDefault="00463B19">
            <w:pPr>
              <w:spacing w:after="0"/>
              <w:ind w:left="135"/>
            </w:pPr>
            <w:r w:rsidRPr="00AB29A6">
              <w:rPr>
                <w:rFonts w:ascii="Times New Roman" w:hAnsi="Times New Roman"/>
                <w:color w:val="000000"/>
                <w:sz w:val="24"/>
                <w:lang w:val="ru-RU"/>
              </w:rPr>
              <w:t xml:space="preserve">Создание и преобразование аудиовизуальных объектов. </w:t>
            </w:r>
            <w:proofErr w:type="spellStart"/>
            <w:r>
              <w:rPr>
                <w:rFonts w:ascii="Times New Roman" w:hAnsi="Times New Roman"/>
                <w:color w:val="000000"/>
                <w:sz w:val="24"/>
              </w:rPr>
              <w:t>Компьютерные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презентации</w:t>
            </w:r>
            <w:proofErr w:type="spellEnd"/>
          </w:p>
        </w:tc>
        <w:tc>
          <w:tcPr>
            <w:tcW w:w="830" w:type="dxa"/>
            <w:tcMar>
              <w:top w:w="50" w:type="dxa"/>
              <w:left w:w="100" w:type="dxa"/>
            </w:tcMar>
            <w:vAlign w:val="center"/>
          </w:tcPr>
          <w:p w14:paraId="3B5F3573" w14:textId="77777777" w:rsidR="00A016B3" w:rsidRDefault="00463B1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925198" w14:textId="77777777" w:rsidR="00A016B3" w:rsidRDefault="00A016B3">
            <w:pPr>
              <w:spacing w:after="0"/>
              <w:ind w:left="135"/>
              <w:jc w:val="center"/>
            </w:pPr>
          </w:p>
        </w:tc>
        <w:tc>
          <w:tcPr>
            <w:tcW w:w="1628" w:type="dxa"/>
            <w:tcMar>
              <w:top w:w="50" w:type="dxa"/>
              <w:left w:w="100" w:type="dxa"/>
            </w:tcMar>
            <w:vAlign w:val="center"/>
          </w:tcPr>
          <w:p w14:paraId="5E5125BC" w14:textId="77777777" w:rsidR="00A016B3" w:rsidRDefault="00463B19">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A217E40" w14:textId="77777777" w:rsidR="00A016B3" w:rsidRDefault="00A016B3">
            <w:pPr>
              <w:spacing w:after="0"/>
              <w:ind w:left="135"/>
            </w:pPr>
          </w:p>
        </w:tc>
        <w:tc>
          <w:tcPr>
            <w:tcW w:w="1977" w:type="dxa"/>
            <w:tcMar>
              <w:top w:w="50" w:type="dxa"/>
              <w:left w:w="100" w:type="dxa"/>
            </w:tcMar>
            <w:vAlign w:val="center"/>
          </w:tcPr>
          <w:p w14:paraId="21F55F1A" w14:textId="77777777" w:rsidR="00A016B3" w:rsidRDefault="00A016B3">
            <w:pPr>
              <w:spacing w:after="0"/>
              <w:ind w:left="135"/>
            </w:pPr>
          </w:p>
        </w:tc>
      </w:tr>
      <w:tr w:rsidR="00A016B3" w14:paraId="0036905A" w14:textId="77777777">
        <w:trPr>
          <w:trHeight w:val="144"/>
          <w:tblCellSpacing w:w="20" w:type="nil"/>
        </w:trPr>
        <w:tc>
          <w:tcPr>
            <w:tcW w:w="378" w:type="dxa"/>
            <w:tcMar>
              <w:top w:w="50" w:type="dxa"/>
              <w:left w:w="100" w:type="dxa"/>
            </w:tcMar>
            <w:vAlign w:val="center"/>
          </w:tcPr>
          <w:p w14:paraId="1D12AA8D" w14:textId="77777777" w:rsidR="00A016B3" w:rsidRDefault="00463B19">
            <w:pPr>
              <w:spacing w:after="0"/>
            </w:pPr>
            <w:r>
              <w:rPr>
                <w:rFonts w:ascii="Times New Roman" w:hAnsi="Times New Roman"/>
                <w:color w:val="000000"/>
                <w:sz w:val="24"/>
              </w:rPr>
              <w:t>33</w:t>
            </w:r>
          </w:p>
        </w:tc>
        <w:tc>
          <w:tcPr>
            <w:tcW w:w="3168" w:type="dxa"/>
            <w:tcMar>
              <w:top w:w="50" w:type="dxa"/>
              <w:left w:w="100" w:type="dxa"/>
            </w:tcMar>
            <w:vAlign w:val="center"/>
          </w:tcPr>
          <w:p w14:paraId="70259353" w14:textId="77777777" w:rsidR="00A016B3" w:rsidRPr="00AB29A6" w:rsidRDefault="00463B19">
            <w:pPr>
              <w:spacing w:after="0"/>
              <w:ind w:left="135"/>
              <w:rPr>
                <w:lang w:val="ru-RU"/>
              </w:rPr>
            </w:pPr>
            <w:r w:rsidRPr="00AB29A6">
              <w:rPr>
                <w:rFonts w:ascii="Times New Roman" w:hAnsi="Times New Roman"/>
                <w:color w:val="000000"/>
                <w:sz w:val="24"/>
                <w:lang w:val="ru-RU"/>
              </w:rPr>
              <w:t>Принципы построения и редактирования трёхмерных моделей</w:t>
            </w:r>
          </w:p>
        </w:tc>
        <w:tc>
          <w:tcPr>
            <w:tcW w:w="830" w:type="dxa"/>
            <w:tcMar>
              <w:top w:w="50" w:type="dxa"/>
              <w:left w:w="100" w:type="dxa"/>
            </w:tcMar>
            <w:vAlign w:val="center"/>
          </w:tcPr>
          <w:p w14:paraId="6C91C884"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C6696A" w14:textId="77777777" w:rsidR="00A016B3" w:rsidRDefault="00A016B3">
            <w:pPr>
              <w:spacing w:after="0"/>
              <w:ind w:left="135"/>
              <w:jc w:val="center"/>
            </w:pPr>
          </w:p>
        </w:tc>
        <w:tc>
          <w:tcPr>
            <w:tcW w:w="1628" w:type="dxa"/>
            <w:tcMar>
              <w:top w:w="50" w:type="dxa"/>
              <w:left w:w="100" w:type="dxa"/>
            </w:tcMar>
            <w:vAlign w:val="center"/>
          </w:tcPr>
          <w:p w14:paraId="69C6CBEA" w14:textId="77777777" w:rsidR="00A016B3" w:rsidRDefault="00A016B3">
            <w:pPr>
              <w:spacing w:after="0"/>
              <w:ind w:left="135"/>
              <w:jc w:val="center"/>
            </w:pPr>
          </w:p>
        </w:tc>
        <w:tc>
          <w:tcPr>
            <w:tcW w:w="1155" w:type="dxa"/>
            <w:tcMar>
              <w:top w:w="50" w:type="dxa"/>
              <w:left w:w="100" w:type="dxa"/>
            </w:tcMar>
            <w:vAlign w:val="center"/>
          </w:tcPr>
          <w:p w14:paraId="0A89C9FF" w14:textId="77777777" w:rsidR="00A016B3" w:rsidRDefault="00A016B3">
            <w:pPr>
              <w:spacing w:after="0"/>
              <w:ind w:left="135"/>
            </w:pPr>
          </w:p>
        </w:tc>
        <w:tc>
          <w:tcPr>
            <w:tcW w:w="1977" w:type="dxa"/>
            <w:tcMar>
              <w:top w:w="50" w:type="dxa"/>
              <w:left w:w="100" w:type="dxa"/>
            </w:tcMar>
            <w:vAlign w:val="center"/>
          </w:tcPr>
          <w:p w14:paraId="6316E405" w14:textId="77777777" w:rsidR="00A016B3" w:rsidRDefault="00A016B3">
            <w:pPr>
              <w:spacing w:after="0"/>
              <w:ind w:left="135"/>
            </w:pPr>
          </w:p>
        </w:tc>
      </w:tr>
      <w:tr w:rsidR="00A016B3" w14:paraId="3F2FAF67" w14:textId="77777777">
        <w:trPr>
          <w:trHeight w:val="144"/>
          <w:tblCellSpacing w:w="20" w:type="nil"/>
        </w:trPr>
        <w:tc>
          <w:tcPr>
            <w:tcW w:w="378" w:type="dxa"/>
            <w:tcMar>
              <w:top w:w="50" w:type="dxa"/>
              <w:left w:w="100" w:type="dxa"/>
            </w:tcMar>
            <w:vAlign w:val="center"/>
          </w:tcPr>
          <w:p w14:paraId="484C7BD3" w14:textId="77777777" w:rsidR="00A016B3" w:rsidRDefault="00463B19">
            <w:pPr>
              <w:spacing w:after="0"/>
            </w:pPr>
            <w:r>
              <w:rPr>
                <w:rFonts w:ascii="Times New Roman" w:hAnsi="Times New Roman"/>
                <w:color w:val="000000"/>
                <w:sz w:val="24"/>
              </w:rPr>
              <w:t>34</w:t>
            </w:r>
          </w:p>
        </w:tc>
        <w:tc>
          <w:tcPr>
            <w:tcW w:w="3168" w:type="dxa"/>
            <w:tcMar>
              <w:top w:w="50" w:type="dxa"/>
              <w:left w:w="100" w:type="dxa"/>
            </w:tcMar>
            <w:vAlign w:val="center"/>
          </w:tcPr>
          <w:p w14:paraId="39373129" w14:textId="77777777" w:rsidR="00A016B3" w:rsidRPr="00AB29A6" w:rsidRDefault="00463B19">
            <w:pPr>
              <w:spacing w:after="0"/>
              <w:ind w:left="135"/>
              <w:rPr>
                <w:lang w:val="ru-RU"/>
              </w:rPr>
            </w:pPr>
            <w:r w:rsidRPr="00AB29A6">
              <w:rPr>
                <w:rFonts w:ascii="Times New Roman" w:hAnsi="Times New Roman"/>
                <w:color w:val="000000"/>
                <w:sz w:val="24"/>
                <w:lang w:val="ru-RU"/>
              </w:rPr>
              <w:t>Контрольная работа по теме "Технологии обработки текстовой, графической и мультимедийной информации"</w:t>
            </w:r>
          </w:p>
        </w:tc>
        <w:tc>
          <w:tcPr>
            <w:tcW w:w="830" w:type="dxa"/>
            <w:tcMar>
              <w:top w:w="50" w:type="dxa"/>
              <w:left w:w="100" w:type="dxa"/>
            </w:tcMar>
            <w:vAlign w:val="center"/>
          </w:tcPr>
          <w:p w14:paraId="1565BC27"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EFD7DD" w14:textId="77777777" w:rsidR="00A016B3" w:rsidRDefault="00463B1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5E394639" w14:textId="77777777" w:rsidR="00A016B3" w:rsidRDefault="00A016B3">
            <w:pPr>
              <w:spacing w:after="0"/>
              <w:ind w:left="135"/>
              <w:jc w:val="center"/>
            </w:pPr>
          </w:p>
        </w:tc>
        <w:tc>
          <w:tcPr>
            <w:tcW w:w="1155" w:type="dxa"/>
            <w:tcMar>
              <w:top w:w="50" w:type="dxa"/>
              <w:left w:w="100" w:type="dxa"/>
            </w:tcMar>
            <w:vAlign w:val="center"/>
          </w:tcPr>
          <w:p w14:paraId="5647EC2C" w14:textId="77777777" w:rsidR="00A016B3" w:rsidRDefault="00A016B3">
            <w:pPr>
              <w:spacing w:after="0"/>
              <w:ind w:left="135"/>
            </w:pPr>
          </w:p>
        </w:tc>
        <w:tc>
          <w:tcPr>
            <w:tcW w:w="1977" w:type="dxa"/>
            <w:tcMar>
              <w:top w:w="50" w:type="dxa"/>
              <w:left w:w="100" w:type="dxa"/>
            </w:tcMar>
            <w:vAlign w:val="center"/>
          </w:tcPr>
          <w:p w14:paraId="203C2A4E" w14:textId="77777777" w:rsidR="00A016B3" w:rsidRDefault="00A016B3">
            <w:pPr>
              <w:spacing w:after="0"/>
              <w:ind w:left="135"/>
            </w:pPr>
          </w:p>
        </w:tc>
      </w:tr>
      <w:tr w:rsidR="00A016B3" w14:paraId="7DA34D53" w14:textId="77777777">
        <w:trPr>
          <w:trHeight w:val="144"/>
          <w:tblCellSpacing w:w="20" w:type="nil"/>
        </w:trPr>
        <w:tc>
          <w:tcPr>
            <w:tcW w:w="0" w:type="auto"/>
            <w:gridSpan w:val="2"/>
            <w:tcMar>
              <w:top w:w="50" w:type="dxa"/>
              <w:left w:w="100" w:type="dxa"/>
            </w:tcMar>
            <w:vAlign w:val="center"/>
          </w:tcPr>
          <w:p w14:paraId="2368DDAF" w14:textId="77777777" w:rsidR="00A016B3" w:rsidRPr="00AB29A6" w:rsidRDefault="00463B19">
            <w:pPr>
              <w:spacing w:after="0"/>
              <w:ind w:left="135"/>
              <w:rPr>
                <w:lang w:val="ru-RU"/>
              </w:rPr>
            </w:pPr>
            <w:r w:rsidRPr="00AB29A6">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090D3F32"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5C3E129E" w14:textId="77777777" w:rsidR="00A016B3" w:rsidRDefault="00463B19">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14:paraId="545D0CBE" w14:textId="77777777" w:rsidR="00A016B3" w:rsidRDefault="00463B1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10BEAA98" w14:textId="77777777" w:rsidR="00A016B3" w:rsidRDefault="00A016B3"/>
        </w:tc>
      </w:tr>
    </w:tbl>
    <w:p w14:paraId="7CDA6D9F" w14:textId="77777777" w:rsidR="00A016B3" w:rsidRDefault="00A016B3">
      <w:pPr>
        <w:sectPr w:rsidR="00A016B3">
          <w:pgSz w:w="16383" w:h="11906" w:orient="landscape"/>
          <w:pgMar w:top="1134" w:right="850" w:bottom="1134" w:left="1701" w:header="720" w:footer="720" w:gutter="0"/>
          <w:cols w:space="720"/>
        </w:sectPr>
      </w:pPr>
    </w:p>
    <w:p w14:paraId="62AC725B" w14:textId="77777777" w:rsidR="00A016B3" w:rsidRDefault="00463B1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28"/>
        <w:gridCol w:w="1247"/>
        <w:gridCol w:w="1841"/>
        <w:gridCol w:w="1910"/>
        <w:gridCol w:w="1347"/>
        <w:gridCol w:w="2221"/>
      </w:tblGrid>
      <w:tr w:rsidR="00A016B3" w14:paraId="56D48F55" w14:textId="77777777">
        <w:trPr>
          <w:trHeight w:val="144"/>
          <w:tblCellSpacing w:w="20" w:type="nil"/>
        </w:trPr>
        <w:tc>
          <w:tcPr>
            <w:tcW w:w="366" w:type="dxa"/>
            <w:vMerge w:val="restart"/>
            <w:tcMar>
              <w:top w:w="50" w:type="dxa"/>
              <w:left w:w="100" w:type="dxa"/>
            </w:tcMar>
            <w:vAlign w:val="center"/>
          </w:tcPr>
          <w:p w14:paraId="0CAC082B" w14:textId="77777777" w:rsidR="00A016B3" w:rsidRDefault="00463B19">
            <w:pPr>
              <w:spacing w:after="0"/>
              <w:ind w:left="135"/>
            </w:pPr>
            <w:r>
              <w:rPr>
                <w:rFonts w:ascii="Times New Roman" w:hAnsi="Times New Roman"/>
                <w:b/>
                <w:color w:val="000000"/>
                <w:sz w:val="24"/>
              </w:rPr>
              <w:t xml:space="preserve">№ п/п </w:t>
            </w:r>
          </w:p>
          <w:p w14:paraId="3EC21DCE" w14:textId="77777777" w:rsidR="00A016B3" w:rsidRDefault="00A016B3">
            <w:pPr>
              <w:spacing w:after="0"/>
              <w:ind w:left="135"/>
            </w:pPr>
          </w:p>
        </w:tc>
        <w:tc>
          <w:tcPr>
            <w:tcW w:w="3344" w:type="dxa"/>
            <w:vMerge w:val="restart"/>
            <w:tcMar>
              <w:top w:w="50" w:type="dxa"/>
              <w:left w:w="100" w:type="dxa"/>
            </w:tcMar>
            <w:vAlign w:val="center"/>
          </w:tcPr>
          <w:p w14:paraId="37FE4CEA" w14:textId="77777777" w:rsidR="00A016B3" w:rsidRDefault="00463B1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1D9881F" w14:textId="77777777" w:rsidR="00A016B3" w:rsidRDefault="00A016B3">
            <w:pPr>
              <w:spacing w:after="0"/>
              <w:ind w:left="135"/>
            </w:pPr>
          </w:p>
        </w:tc>
        <w:tc>
          <w:tcPr>
            <w:tcW w:w="0" w:type="auto"/>
            <w:gridSpan w:val="3"/>
            <w:tcMar>
              <w:top w:w="50" w:type="dxa"/>
              <w:left w:w="100" w:type="dxa"/>
            </w:tcMar>
            <w:vAlign w:val="center"/>
          </w:tcPr>
          <w:p w14:paraId="0147E24F" w14:textId="77777777" w:rsidR="00A016B3" w:rsidRDefault="00463B1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3DC1AA65" w14:textId="77777777" w:rsidR="00A016B3" w:rsidRDefault="00463B1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9B2B949" w14:textId="77777777" w:rsidR="00A016B3" w:rsidRDefault="00A016B3">
            <w:pPr>
              <w:spacing w:after="0"/>
              <w:ind w:left="135"/>
            </w:pPr>
          </w:p>
        </w:tc>
        <w:tc>
          <w:tcPr>
            <w:tcW w:w="1955" w:type="dxa"/>
            <w:vMerge w:val="restart"/>
            <w:tcMar>
              <w:top w:w="50" w:type="dxa"/>
              <w:left w:w="100" w:type="dxa"/>
            </w:tcMar>
            <w:vAlign w:val="center"/>
          </w:tcPr>
          <w:p w14:paraId="687B0D98" w14:textId="77777777" w:rsidR="00A016B3" w:rsidRDefault="00463B1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3C56585" w14:textId="77777777" w:rsidR="00A016B3" w:rsidRDefault="00A016B3">
            <w:pPr>
              <w:spacing w:after="0"/>
              <w:ind w:left="135"/>
            </w:pPr>
          </w:p>
        </w:tc>
      </w:tr>
      <w:tr w:rsidR="00A016B3" w14:paraId="13841346" w14:textId="77777777">
        <w:trPr>
          <w:trHeight w:val="144"/>
          <w:tblCellSpacing w:w="20" w:type="nil"/>
        </w:trPr>
        <w:tc>
          <w:tcPr>
            <w:tcW w:w="0" w:type="auto"/>
            <w:vMerge/>
            <w:tcBorders>
              <w:top w:val="nil"/>
            </w:tcBorders>
            <w:tcMar>
              <w:top w:w="50" w:type="dxa"/>
              <w:left w:w="100" w:type="dxa"/>
            </w:tcMar>
          </w:tcPr>
          <w:p w14:paraId="338B9EEC" w14:textId="77777777" w:rsidR="00A016B3" w:rsidRDefault="00A016B3"/>
        </w:tc>
        <w:tc>
          <w:tcPr>
            <w:tcW w:w="0" w:type="auto"/>
            <w:vMerge/>
            <w:tcBorders>
              <w:top w:val="nil"/>
            </w:tcBorders>
            <w:tcMar>
              <w:top w:w="50" w:type="dxa"/>
              <w:left w:w="100" w:type="dxa"/>
            </w:tcMar>
          </w:tcPr>
          <w:p w14:paraId="0E5CA4EB" w14:textId="77777777" w:rsidR="00A016B3" w:rsidRDefault="00A016B3"/>
        </w:tc>
        <w:tc>
          <w:tcPr>
            <w:tcW w:w="812" w:type="dxa"/>
            <w:tcMar>
              <w:top w:w="50" w:type="dxa"/>
              <w:left w:w="100" w:type="dxa"/>
            </w:tcMar>
            <w:vAlign w:val="center"/>
          </w:tcPr>
          <w:p w14:paraId="132F9567" w14:textId="77777777" w:rsidR="00A016B3" w:rsidRDefault="00463B1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3835594" w14:textId="77777777" w:rsidR="00A016B3" w:rsidRDefault="00A016B3">
            <w:pPr>
              <w:spacing w:after="0"/>
              <w:ind w:left="135"/>
            </w:pPr>
          </w:p>
        </w:tc>
        <w:tc>
          <w:tcPr>
            <w:tcW w:w="1507" w:type="dxa"/>
            <w:tcMar>
              <w:top w:w="50" w:type="dxa"/>
              <w:left w:w="100" w:type="dxa"/>
            </w:tcMar>
            <w:vAlign w:val="center"/>
          </w:tcPr>
          <w:p w14:paraId="0076DB59" w14:textId="77777777" w:rsidR="00A016B3" w:rsidRDefault="00463B1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AC98ADE" w14:textId="77777777" w:rsidR="00A016B3" w:rsidRDefault="00A016B3">
            <w:pPr>
              <w:spacing w:after="0"/>
              <w:ind w:left="135"/>
            </w:pPr>
          </w:p>
        </w:tc>
        <w:tc>
          <w:tcPr>
            <w:tcW w:w="1607" w:type="dxa"/>
            <w:tcMar>
              <w:top w:w="50" w:type="dxa"/>
              <w:left w:w="100" w:type="dxa"/>
            </w:tcMar>
            <w:vAlign w:val="center"/>
          </w:tcPr>
          <w:p w14:paraId="50E166ED" w14:textId="77777777" w:rsidR="00A016B3" w:rsidRDefault="00463B1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367646" w14:textId="77777777" w:rsidR="00A016B3" w:rsidRDefault="00A016B3">
            <w:pPr>
              <w:spacing w:after="0"/>
              <w:ind w:left="135"/>
            </w:pPr>
          </w:p>
        </w:tc>
        <w:tc>
          <w:tcPr>
            <w:tcW w:w="0" w:type="auto"/>
            <w:vMerge/>
            <w:tcBorders>
              <w:top w:val="nil"/>
            </w:tcBorders>
            <w:tcMar>
              <w:top w:w="50" w:type="dxa"/>
              <w:left w:w="100" w:type="dxa"/>
            </w:tcMar>
          </w:tcPr>
          <w:p w14:paraId="2E645604" w14:textId="77777777" w:rsidR="00A016B3" w:rsidRDefault="00A016B3"/>
        </w:tc>
        <w:tc>
          <w:tcPr>
            <w:tcW w:w="0" w:type="auto"/>
            <w:vMerge/>
            <w:tcBorders>
              <w:top w:val="nil"/>
            </w:tcBorders>
            <w:tcMar>
              <w:top w:w="50" w:type="dxa"/>
              <w:left w:w="100" w:type="dxa"/>
            </w:tcMar>
          </w:tcPr>
          <w:p w14:paraId="5A449139" w14:textId="77777777" w:rsidR="00A016B3" w:rsidRDefault="00A016B3"/>
        </w:tc>
      </w:tr>
      <w:tr w:rsidR="00A016B3" w14:paraId="60EC92D2" w14:textId="77777777">
        <w:trPr>
          <w:trHeight w:val="144"/>
          <w:tblCellSpacing w:w="20" w:type="nil"/>
        </w:trPr>
        <w:tc>
          <w:tcPr>
            <w:tcW w:w="366" w:type="dxa"/>
            <w:tcMar>
              <w:top w:w="50" w:type="dxa"/>
              <w:left w:w="100" w:type="dxa"/>
            </w:tcMar>
            <w:vAlign w:val="center"/>
          </w:tcPr>
          <w:p w14:paraId="4CE4168E" w14:textId="77777777" w:rsidR="00A016B3" w:rsidRDefault="00463B19">
            <w:pPr>
              <w:spacing w:after="0"/>
            </w:pPr>
            <w:r>
              <w:rPr>
                <w:rFonts w:ascii="Times New Roman" w:hAnsi="Times New Roman"/>
                <w:color w:val="000000"/>
                <w:sz w:val="24"/>
              </w:rPr>
              <w:t>1</w:t>
            </w:r>
          </w:p>
        </w:tc>
        <w:tc>
          <w:tcPr>
            <w:tcW w:w="3344" w:type="dxa"/>
            <w:tcMar>
              <w:top w:w="50" w:type="dxa"/>
              <w:left w:w="100" w:type="dxa"/>
            </w:tcMar>
            <w:vAlign w:val="center"/>
          </w:tcPr>
          <w:p w14:paraId="65423347" w14:textId="77777777" w:rsidR="00A016B3" w:rsidRDefault="00463B19">
            <w:pPr>
              <w:spacing w:after="0"/>
              <w:ind w:left="135"/>
            </w:pPr>
            <w:r w:rsidRPr="00AB29A6">
              <w:rPr>
                <w:rFonts w:ascii="Times New Roman" w:hAnsi="Times New Roman"/>
                <w:color w:val="000000"/>
                <w:sz w:val="24"/>
                <w:lang w:val="ru-RU"/>
              </w:rPr>
              <w:t xml:space="preserve">Принципы построения и аппаратные компоненты компьютерных сетей. Сетевые протоколы. Сеть Интернет. Адресация в сети Интернет.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p>
        </w:tc>
        <w:tc>
          <w:tcPr>
            <w:tcW w:w="812" w:type="dxa"/>
            <w:tcMar>
              <w:top w:w="50" w:type="dxa"/>
              <w:left w:w="100" w:type="dxa"/>
            </w:tcMar>
            <w:vAlign w:val="center"/>
          </w:tcPr>
          <w:p w14:paraId="37B62800"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2294F7B" w14:textId="77777777" w:rsidR="00A016B3" w:rsidRDefault="00A016B3">
            <w:pPr>
              <w:spacing w:after="0"/>
              <w:ind w:left="135"/>
              <w:jc w:val="center"/>
            </w:pPr>
          </w:p>
        </w:tc>
        <w:tc>
          <w:tcPr>
            <w:tcW w:w="1607" w:type="dxa"/>
            <w:tcMar>
              <w:top w:w="50" w:type="dxa"/>
              <w:left w:w="100" w:type="dxa"/>
            </w:tcMar>
            <w:vAlign w:val="center"/>
          </w:tcPr>
          <w:p w14:paraId="65DB0676" w14:textId="77777777" w:rsidR="00A016B3" w:rsidRDefault="00A016B3">
            <w:pPr>
              <w:spacing w:after="0"/>
              <w:ind w:left="135"/>
              <w:jc w:val="center"/>
            </w:pPr>
          </w:p>
        </w:tc>
        <w:tc>
          <w:tcPr>
            <w:tcW w:w="1137" w:type="dxa"/>
            <w:tcMar>
              <w:top w:w="50" w:type="dxa"/>
              <w:left w:w="100" w:type="dxa"/>
            </w:tcMar>
            <w:vAlign w:val="center"/>
          </w:tcPr>
          <w:p w14:paraId="1E93C279" w14:textId="77777777" w:rsidR="00A016B3" w:rsidRDefault="00A016B3">
            <w:pPr>
              <w:spacing w:after="0"/>
              <w:ind w:left="135"/>
            </w:pPr>
          </w:p>
        </w:tc>
        <w:tc>
          <w:tcPr>
            <w:tcW w:w="1955" w:type="dxa"/>
            <w:tcMar>
              <w:top w:w="50" w:type="dxa"/>
              <w:left w:w="100" w:type="dxa"/>
            </w:tcMar>
            <w:vAlign w:val="center"/>
          </w:tcPr>
          <w:p w14:paraId="25985B20" w14:textId="77777777" w:rsidR="00A016B3" w:rsidRDefault="00A016B3">
            <w:pPr>
              <w:spacing w:after="0"/>
              <w:ind w:left="135"/>
            </w:pPr>
          </w:p>
        </w:tc>
      </w:tr>
      <w:tr w:rsidR="00A016B3" w14:paraId="069CA00B" w14:textId="77777777">
        <w:trPr>
          <w:trHeight w:val="144"/>
          <w:tblCellSpacing w:w="20" w:type="nil"/>
        </w:trPr>
        <w:tc>
          <w:tcPr>
            <w:tcW w:w="366" w:type="dxa"/>
            <w:tcMar>
              <w:top w:w="50" w:type="dxa"/>
              <w:left w:w="100" w:type="dxa"/>
            </w:tcMar>
            <w:vAlign w:val="center"/>
          </w:tcPr>
          <w:p w14:paraId="6EC964F8" w14:textId="77777777" w:rsidR="00A016B3" w:rsidRDefault="00463B19">
            <w:pPr>
              <w:spacing w:after="0"/>
            </w:pPr>
            <w:r>
              <w:rPr>
                <w:rFonts w:ascii="Times New Roman" w:hAnsi="Times New Roman"/>
                <w:color w:val="000000"/>
                <w:sz w:val="24"/>
              </w:rPr>
              <w:t>2</w:t>
            </w:r>
          </w:p>
        </w:tc>
        <w:tc>
          <w:tcPr>
            <w:tcW w:w="3344" w:type="dxa"/>
            <w:tcMar>
              <w:top w:w="50" w:type="dxa"/>
              <w:left w:w="100" w:type="dxa"/>
            </w:tcMar>
            <w:vAlign w:val="center"/>
          </w:tcPr>
          <w:p w14:paraId="3F336066" w14:textId="77777777" w:rsidR="00A016B3" w:rsidRDefault="00463B19">
            <w:pPr>
              <w:spacing w:after="0"/>
              <w:ind w:left="135"/>
            </w:pPr>
            <w:r w:rsidRPr="00AB29A6">
              <w:rPr>
                <w:rFonts w:ascii="Times New Roman" w:hAnsi="Times New Roman"/>
                <w:color w:val="000000"/>
                <w:sz w:val="24"/>
                <w:lang w:val="ru-RU"/>
              </w:rPr>
              <w:t xml:space="preserve">Веб-сайт. Веб-страница. Взаимодействие браузера с веб-сервером. Динамические страницы. Разработка интернет-приложений (сайтов). </w:t>
            </w:r>
            <w:proofErr w:type="spellStart"/>
            <w:r>
              <w:rPr>
                <w:rFonts w:ascii="Times New Roman" w:hAnsi="Times New Roman"/>
                <w:color w:val="000000"/>
                <w:sz w:val="24"/>
              </w:rPr>
              <w:t>Сетевое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2" w:type="dxa"/>
            <w:tcMar>
              <w:top w:w="50" w:type="dxa"/>
              <w:left w:w="100" w:type="dxa"/>
            </w:tcMar>
            <w:vAlign w:val="center"/>
          </w:tcPr>
          <w:p w14:paraId="31060EE2"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075C82C" w14:textId="77777777" w:rsidR="00A016B3" w:rsidRDefault="00A016B3">
            <w:pPr>
              <w:spacing w:after="0"/>
              <w:ind w:left="135"/>
              <w:jc w:val="center"/>
            </w:pPr>
          </w:p>
        </w:tc>
        <w:tc>
          <w:tcPr>
            <w:tcW w:w="1607" w:type="dxa"/>
            <w:tcMar>
              <w:top w:w="50" w:type="dxa"/>
              <w:left w:w="100" w:type="dxa"/>
            </w:tcMar>
            <w:vAlign w:val="center"/>
          </w:tcPr>
          <w:p w14:paraId="518D122E" w14:textId="77777777" w:rsidR="00A016B3" w:rsidRDefault="00A016B3">
            <w:pPr>
              <w:spacing w:after="0"/>
              <w:ind w:left="135"/>
              <w:jc w:val="center"/>
            </w:pPr>
          </w:p>
        </w:tc>
        <w:tc>
          <w:tcPr>
            <w:tcW w:w="1137" w:type="dxa"/>
            <w:tcMar>
              <w:top w:w="50" w:type="dxa"/>
              <w:left w:w="100" w:type="dxa"/>
            </w:tcMar>
            <w:vAlign w:val="center"/>
          </w:tcPr>
          <w:p w14:paraId="2BFF5284" w14:textId="77777777" w:rsidR="00A016B3" w:rsidRDefault="00A016B3">
            <w:pPr>
              <w:spacing w:after="0"/>
              <w:ind w:left="135"/>
            </w:pPr>
          </w:p>
        </w:tc>
        <w:tc>
          <w:tcPr>
            <w:tcW w:w="1955" w:type="dxa"/>
            <w:tcMar>
              <w:top w:w="50" w:type="dxa"/>
              <w:left w:w="100" w:type="dxa"/>
            </w:tcMar>
            <w:vAlign w:val="center"/>
          </w:tcPr>
          <w:p w14:paraId="7D0D69B1" w14:textId="77777777" w:rsidR="00A016B3" w:rsidRDefault="00A016B3">
            <w:pPr>
              <w:spacing w:after="0"/>
              <w:ind w:left="135"/>
            </w:pPr>
          </w:p>
        </w:tc>
      </w:tr>
      <w:tr w:rsidR="00A016B3" w14:paraId="0CBA7B56" w14:textId="77777777">
        <w:trPr>
          <w:trHeight w:val="144"/>
          <w:tblCellSpacing w:w="20" w:type="nil"/>
        </w:trPr>
        <w:tc>
          <w:tcPr>
            <w:tcW w:w="366" w:type="dxa"/>
            <w:tcMar>
              <w:top w:w="50" w:type="dxa"/>
              <w:left w:w="100" w:type="dxa"/>
            </w:tcMar>
            <w:vAlign w:val="center"/>
          </w:tcPr>
          <w:p w14:paraId="41B47979" w14:textId="77777777" w:rsidR="00A016B3" w:rsidRDefault="00463B19">
            <w:pPr>
              <w:spacing w:after="0"/>
            </w:pPr>
            <w:r>
              <w:rPr>
                <w:rFonts w:ascii="Times New Roman" w:hAnsi="Times New Roman"/>
                <w:color w:val="000000"/>
                <w:sz w:val="24"/>
              </w:rPr>
              <w:t>3</w:t>
            </w:r>
          </w:p>
        </w:tc>
        <w:tc>
          <w:tcPr>
            <w:tcW w:w="3344" w:type="dxa"/>
            <w:tcMar>
              <w:top w:w="50" w:type="dxa"/>
              <w:left w:w="100" w:type="dxa"/>
            </w:tcMar>
            <w:vAlign w:val="center"/>
          </w:tcPr>
          <w:p w14:paraId="43A4E8A1" w14:textId="77777777" w:rsidR="00A016B3" w:rsidRDefault="00463B19">
            <w:pPr>
              <w:spacing w:after="0"/>
              <w:ind w:left="135"/>
            </w:pPr>
            <w:r w:rsidRPr="00AB29A6">
              <w:rPr>
                <w:rFonts w:ascii="Times New Roman" w:hAnsi="Times New Roman"/>
                <w:color w:val="000000"/>
                <w:sz w:val="24"/>
                <w:lang w:val="ru-RU"/>
              </w:rPr>
              <w:t xml:space="preserve">Виды деятельности в сети Интернет. </w:t>
            </w:r>
            <w:proofErr w:type="spellStart"/>
            <w:r>
              <w:rPr>
                <w:rFonts w:ascii="Times New Roman" w:hAnsi="Times New Roman"/>
                <w:color w:val="000000"/>
                <w:sz w:val="24"/>
              </w:rPr>
              <w:t>Сервисы</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Интернета</w:t>
            </w:r>
            <w:proofErr w:type="spellEnd"/>
          </w:p>
        </w:tc>
        <w:tc>
          <w:tcPr>
            <w:tcW w:w="812" w:type="dxa"/>
            <w:tcMar>
              <w:top w:w="50" w:type="dxa"/>
              <w:left w:w="100" w:type="dxa"/>
            </w:tcMar>
            <w:vAlign w:val="center"/>
          </w:tcPr>
          <w:p w14:paraId="287D41E1"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85522F6" w14:textId="77777777" w:rsidR="00A016B3" w:rsidRDefault="00A016B3">
            <w:pPr>
              <w:spacing w:after="0"/>
              <w:ind w:left="135"/>
              <w:jc w:val="center"/>
            </w:pPr>
          </w:p>
        </w:tc>
        <w:tc>
          <w:tcPr>
            <w:tcW w:w="1607" w:type="dxa"/>
            <w:tcMar>
              <w:top w:w="50" w:type="dxa"/>
              <w:left w:w="100" w:type="dxa"/>
            </w:tcMar>
            <w:vAlign w:val="center"/>
          </w:tcPr>
          <w:p w14:paraId="252B297C" w14:textId="77777777" w:rsidR="00A016B3" w:rsidRDefault="00A016B3">
            <w:pPr>
              <w:spacing w:after="0"/>
              <w:ind w:left="135"/>
              <w:jc w:val="center"/>
            </w:pPr>
          </w:p>
        </w:tc>
        <w:tc>
          <w:tcPr>
            <w:tcW w:w="1137" w:type="dxa"/>
            <w:tcMar>
              <w:top w:w="50" w:type="dxa"/>
              <w:left w:w="100" w:type="dxa"/>
            </w:tcMar>
            <w:vAlign w:val="center"/>
          </w:tcPr>
          <w:p w14:paraId="03E34607" w14:textId="77777777" w:rsidR="00A016B3" w:rsidRDefault="00A016B3">
            <w:pPr>
              <w:spacing w:after="0"/>
              <w:ind w:left="135"/>
            </w:pPr>
          </w:p>
        </w:tc>
        <w:tc>
          <w:tcPr>
            <w:tcW w:w="1955" w:type="dxa"/>
            <w:tcMar>
              <w:top w:w="50" w:type="dxa"/>
              <w:left w:w="100" w:type="dxa"/>
            </w:tcMar>
            <w:vAlign w:val="center"/>
          </w:tcPr>
          <w:p w14:paraId="41023510" w14:textId="77777777" w:rsidR="00A016B3" w:rsidRDefault="00A016B3">
            <w:pPr>
              <w:spacing w:after="0"/>
              <w:ind w:left="135"/>
            </w:pPr>
          </w:p>
        </w:tc>
      </w:tr>
      <w:tr w:rsidR="00A016B3" w14:paraId="7D2DD9CD" w14:textId="77777777">
        <w:trPr>
          <w:trHeight w:val="144"/>
          <w:tblCellSpacing w:w="20" w:type="nil"/>
        </w:trPr>
        <w:tc>
          <w:tcPr>
            <w:tcW w:w="366" w:type="dxa"/>
            <w:tcMar>
              <w:top w:w="50" w:type="dxa"/>
              <w:left w:w="100" w:type="dxa"/>
            </w:tcMar>
            <w:vAlign w:val="center"/>
          </w:tcPr>
          <w:p w14:paraId="691A4185" w14:textId="77777777" w:rsidR="00A016B3" w:rsidRDefault="00463B19">
            <w:pPr>
              <w:spacing w:after="0"/>
            </w:pPr>
            <w:r>
              <w:rPr>
                <w:rFonts w:ascii="Times New Roman" w:hAnsi="Times New Roman"/>
                <w:color w:val="000000"/>
                <w:sz w:val="24"/>
              </w:rPr>
              <w:t>4</w:t>
            </w:r>
          </w:p>
        </w:tc>
        <w:tc>
          <w:tcPr>
            <w:tcW w:w="3344" w:type="dxa"/>
            <w:tcMar>
              <w:top w:w="50" w:type="dxa"/>
              <w:left w:w="100" w:type="dxa"/>
            </w:tcMar>
            <w:vAlign w:val="center"/>
          </w:tcPr>
          <w:p w14:paraId="2F507CC2"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Сетевой этикет. Проблема </w:t>
            </w:r>
            <w:r w:rsidRPr="00AB29A6">
              <w:rPr>
                <w:rFonts w:ascii="Times New Roman" w:hAnsi="Times New Roman"/>
                <w:color w:val="000000"/>
                <w:sz w:val="24"/>
                <w:lang w:val="ru-RU"/>
              </w:rPr>
              <w:t>подлинности полученной информации</w:t>
            </w:r>
          </w:p>
        </w:tc>
        <w:tc>
          <w:tcPr>
            <w:tcW w:w="812" w:type="dxa"/>
            <w:tcMar>
              <w:top w:w="50" w:type="dxa"/>
              <w:left w:w="100" w:type="dxa"/>
            </w:tcMar>
            <w:vAlign w:val="center"/>
          </w:tcPr>
          <w:p w14:paraId="3DCEF877"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1ECCD7" w14:textId="77777777" w:rsidR="00A016B3" w:rsidRDefault="00A016B3">
            <w:pPr>
              <w:spacing w:after="0"/>
              <w:ind w:left="135"/>
              <w:jc w:val="center"/>
            </w:pPr>
          </w:p>
        </w:tc>
        <w:tc>
          <w:tcPr>
            <w:tcW w:w="1607" w:type="dxa"/>
            <w:tcMar>
              <w:top w:w="50" w:type="dxa"/>
              <w:left w:w="100" w:type="dxa"/>
            </w:tcMar>
            <w:vAlign w:val="center"/>
          </w:tcPr>
          <w:p w14:paraId="60A52540" w14:textId="77777777" w:rsidR="00A016B3" w:rsidRDefault="00A016B3">
            <w:pPr>
              <w:spacing w:after="0"/>
              <w:ind w:left="135"/>
              <w:jc w:val="center"/>
            </w:pPr>
          </w:p>
        </w:tc>
        <w:tc>
          <w:tcPr>
            <w:tcW w:w="1137" w:type="dxa"/>
            <w:tcMar>
              <w:top w:w="50" w:type="dxa"/>
              <w:left w:w="100" w:type="dxa"/>
            </w:tcMar>
            <w:vAlign w:val="center"/>
          </w:tcPr>
          <w:p w14:paraId="3A92FD97" w14:textId="77777777" w:rsidR="00A016B3" w:rsidRDefault="00A016B3">
            <w:pPr>
              <w:spacing w:after="0"/>
              <w:ind w:left="135"/>
            </w:pPr>
          </w:p>
        </w:tc>
        <w:tc>
          <w:tcPr>
            <w:tcW w:w="1955" w:type="dxa"/>
            <w:tcMar>
              <w:top w:w="50" w:type="dxa"/>
              <w:left w:w="100" w:type="dxa"/>
            </w:tcMar>
            <w:vAlign w:val="center"/>
          </w:tcPr>
          <w:p w14:paraId="34174E91" w14:textId="77777777" w:rsidR="00A016B3" w:rsidRDefault="00A016B3">
            <w:pPr>
              <w:spacing w:after="0"/>
              <w:ind w:left="135"/>
            </w:pPr>
          </w:p>
        </w:tc>
      </w:tr>
      <w:tr w:rsidR="00A016B3" w14:paraId="205B62EE" w14:textId="77777777">
        <w:trPr>
          <w:trHeight w:val="144"/>
          <w:tblCellSpacing w:w="20" w:type="nil"/>
        </w:trPr>
        <w:tc>
          <w:tcPr>
            <w:tcW w:w="366" w:type="dxa"/>
            <w:tcMar>
              <w:top w:w="50" w:type="dxa"/>
              <w:left w:w="100" w:type="dxa"/>
            </w:tcMar>
            <w:vAlign w:val="center"/>
          </w:tcPr>
          <w:p w14:paraId="63099876" w14:textId="77777777" w:rsidR="00A016B3" w:rsidRDefault="00463B19">
            <w:pPr>
              <w:spacing w:after="0"/>
            </w:pPr>
            <w:r>
              <w:rPr>
                <w:rFonts w:ascii="Times New Roman" w:hAnsi="Times New Roman"/>
                <w:color w:val="000000"/>
                <w:sz w:val="24"/>
              </w:rPr>
              <w:t>5</w:t>
            </w:r>
          </w:p>
        </w:tc>
        <w:tc>
          <w:tcPr>
            <w:tcW w:w="3344" w:type="dxa"/>
            <w:tcMar>
              <w:top w:w="50" w:type="dxa"/>
              <w:left w:w="100" w:type="dxa"/>
            </w:tcMar>
            <w:vAlign w:val="center"/>
          </w:tcPr>
          <w:p w14:paraId="022AE4FA" w14:textId="77777777" w:rsidR="00A016B3" w:rsidRDefault="00463B19">
            <w:pPr>
              <w:spacing w:after="0"/>
              <w:ind w:left="135"/>
            </w:pPr>
            <w:r w:rsidRPr="00AB29A6">
              <w:rPr>
                <w:rFonts w:ascii="Times New Roman" w:hAnsi="Times New Roman"/>
                <w:color w:val="000000"/>
                <w:sz w:val="24"/>
                <w:lang w:val="ru-RU"/>
              </w:rPr>
              <w:t xml:space="preserve">Государственные электронные сервисы и услуги. </w:t>
            </w:r>
            <w:proofErr w:type="spellStart"/>
            <w:r>
              <w:rPr>
                <w:rFonts w:ascii="Times New Roman" w:hAnsi="Times New Roman"/>
                <w:color w:val="000000"/>
                <w:sz w:val="24"/>
              </w:rPr>
              <w:t>Открытые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c>
          <w:tcPr>
            <w:tcW w:w="812" w:type="dxa"/>
            <w:tcMar>
              <w:top w:w="50" w:type="dxa"/>
              <w:left w:w="100" w:type="dxa"/>
            </w:tcMar>
            <w:vAlign w:val="center"/>
          </w:tcPr>
          <w:p w14:paraId="429EF2D5"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D6AF12" w14:textId="77777777" w:rsidR="00A016B3" w:rsidRDefault="00A016B3">
            <w:pPr>
              <w:spacing w:after="0"/>
              <w:ind w:left="135"/>
              <w:jc w:val="center"/>
            </w:pPr>
          </w:p>
        </w:tc>
        <w:tc>
          <w:tcPr>
            <w:tcW w:w="1607" w:type="dxa"/>
            <w:tcMar>
              <w:top w:w="50" w:type="dxa"/>
              <w:left w:w="100" w:type="dxa"/>
            </w:tcMar>
            <w:vAlign w:val="center"/>
          </w:tcPr>
          <w:p w14:paraId="55072047" w14:textId="77777777" w:rsidR="00A016B3" w:rsidRDefault="00463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0D6E1C5D" w14:textId="77777777" w:rsidR="00A016B3" w:rsidRDefault="00A016B3">
            <w:pPr>
              <w:spacing w:after="0"/>
              <w:ind w:left="135"/>
            </w:pPr>
          </w:p>
        </w:tc>
        <w:tc>
          <w:tcPr>
            <w:tcW w:w="1955" w:type="dxa"/>
            <w:tcMar>
              <w:top w:w="50" w:type="dxa"/>
              <w:left w:w="100" w:type="dxa"/>
            </w:tcMar>
            <w:vAlign w:val="center"/>
          </w:tcPr>
          <w:p w14:paraId="5442C3B9" w14:textId="77777777" w:rsidR="00A016B3" w:rsidRDefault="00A016B3">
            <w:pPr>
              <w:spacing w:after="0"/>
              <w:ind w:left="135"/>
            </w:pPr>
          </w:p>
        </w:tc>
      </w:tr>
      <w:tr w:rsidR="00A016B3" w14:paraId="4181D4FE" w14:textId="77777777">
        <w:trPr>
          <w:trHeight w:val="144"/>
          <w:tblCellSpacing w:w="20" w:type="nil"/>
        </w:trPr>
        <w:tc>
          <w:tcPr>
            <w:tcW w:w="366" w:type="dxa"/>
            <w:tcMar>
              <w:top w:w="50" w:type="dxa"/>
              <w:left w:w="100" w:type="dxa"/>
            </w:tcMar>
            <w:vAlign w:val="center"/>
          </w:tcPr>
          <w:p w14:paraId="6CEF0C51" w14:textId="77777777" w:rsidR="00A016B3" w:rsidRDefault="00463B19">
            <w:pPr>
              <w:spacing w:after="0"/>
            </w:pPr>
            <w:r>
              <w:rPr>
                <w:rFonts w:ascii="Times New Roman" w:hAnsi="Times New Roman"/>
                <w:color w:val="000000"/>
                <w:sz w:val="24"/>
              </w:rPr>
              <w:t>6</w:t>
            </w:r>
          </w:p>
        </w:tc>
        <w:tc>
          <w:tcPr>
            <w:tcW w:w="3344" w:type="dxa"/>
            <w:tcMar>
              <w:top w:w="50" w:type="dxa"/>
              <w:left w:w="100" w:type="dxa"/>
            </w:tcMar>
            <w:vAlign w:val="center"/>
          </w:tcPr>
          <w:p w14:paraId="29B860AF" w14:textId="77777777" w:rsidR="00A016B3" w:rsidRDefault="00463B19">
            <w:pPr>
              <w:spacing w:after="0"/>
              <w:ind w:left="135"/>
            </w:pPr>
            <w:r w:rsidRPr="00AB29A6">
              <w:rPr>
                <w:rFonts w:ascii="Times New Roman" w:hAnsi="Times New Roman"/>
                <w:color w:val="000000"/>
                <w:sz w:val="24"/>
                <w:lang w:val="ru-RU"/>
              </w:rPr>
              <w:t xml:space="preserve">Техногенные и экономические угрозы, связанные с использованием ИКТ.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812" w:type="dxa"/>
            <w:tcMar>
              <w:top w:w="50" w:type="dxa"/>
              <w:left w:w="100" w:type="dxa"/>
            </w:tcMar>
            <w:vAlign w:val="center"/>
          </w:tcPr>
          <w:p w14:paraId="2161EAB9"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768A2E" w14:textId="77777777" w:rsidR="00A016B3" w:rsidRDefault="00A016B3">
            <w:pPr>
              <w:spacing w:after="0"/>
              <w:ind w:left="135"/>
              <w:jc w:val="center"/>
            </w:pPr>
          </w:p>
        </w:tc>
        <w:tc>
          <w:tcPr>
            <w:tcW w:w="1607" w:type="dxa"/>
            <w:tcMar>
              <w:top w:w="50" w:type="dxa"/>
              <w:left w:w="100" w:type="dxa"/>
            </w:tcMar>
            <w:vAlign w:val="center"/>
          </w:tcPr>
          <w:p w14:paraId="129FF1C9" w14:textId="77777777" w:rsidR="00A016B3" w:rsidRDefault="00A016B3">
            <w:pPr>
              <w:spacing w:after="0"/>
              <w:ind w:left="135"/>
              <w:jc w:val="center"/>
            </w:pPr>
          </w:p>
        </w:tc>
        <w:tc>
          <w:tcPr>
            <w:tcW w:w="1137" w:type="dxa"/>
            <w:tcMar>
              <w:top w:w="50" w:type="dxa"/>
              <w:left w:w="100" w:type="dxa"/>
            </w:tcMar>
            <w:vAlign w:val="center"/>
          </w:tcPr>
          <w:p w14:paraId="1D0B7527" w14:textId="77777777" w:rsidR="00A016B3" w:rsidRDefault="00A016B3">
            <w:pPr>
              <w:spacing w:after="0"/>
              <w:ind w:left="135"/>
            </w:pPr>
          </w:p>
        </w:tc>
        <w:tc>
          <w:tcPr>
            <w:tcW w:w="1955" w:type="dxa"/>
            <w:tcMar>
              <w:top w:w="50" w:type="dxa"/>
              <w:left w:w="100" w:type="dxa"/>
            </w:tcMar>
            <w:vAlign w:val="center"/>
          </w:tcPr>
          <w:p w14:paraId="5B9A176F" w14:textId="77777777" w:rsidR="00A016B3" w:rsidRDefault="00A016B3">
            <w:pPr>
              <w:spacing w:after="0"/>
              <w:ind w:left="135"/>
            </w:pPr>
          </w:p>
        </w:tc>
      </w:tr>
      <w:tr w:rsidR="00A016B3" w14:paraId="5CB21D92" w14:textId="77777777">
        <w:trPr>
          <w:trHeight w:val="144"/>
          <w:tblCellSpacing w:w="20" w:type="nil"/>
        </w:trPr>
        <w:tc>
          <w:tcPr>
            <w:tcW w:w="366" w:type="dxa"/>
            <w:tcMar>
              <w:top w:w="50" w:type="dxa"/>
              <w:left w:w="100" w:type="dxa"/>
            </w:tcMar>
            <w:vAlign w:val="center"/>
          </w:tcPr>
          <w:p w14:paraId="2CD4DBAE" w14:textId="77777777" w:rsidR="00A016B3" w:rsidRDefault="00463B19">
            <w:pPr>
              <w:spacing w:after="0"/>
            </w:pPr>
            <w:r>
              <w:rPr>
                <w:rFonts w:ascii="Times New Roman" w:hAnsi="Times New Roman"/>
                <w:color w:val="000000"/>
                <w:sz w:val="24"/>
              </w:rPr>
              <w:t>7</w:t>
            </w:r>
          </w:p>
        </w:tc>
        <w:tc>
          <w:tcPr>
            <w:tcW w:w="3344" w:type="dxa"/>
            <w:tcMar>
              <w:top w:w="50" w:type="dxa"/>
              <w:left w:w="100" w:type="dxa"/>
            </w:tcMar>
            <w:vAlign w:val="center"/>
          </w:tcPr>
          <w:p w14:paraId="7CFC8005"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Вредоносное программное обеспечение </w:t>
            </w:r>
            <w:r w:rsidRPr="00AB29A6">
              <w:rPr>
                <w:rFonts w:ascii="Times New Roman" w:hAnsi="Times New Roman"/>
                <w:color w:val="000000"/>
                <w:sz w:val="24"/>
                <w:lang w:val="ru-RU"/>
              </w:rPr>
              <w:lastRenderedPageBreak/>
              <w:t>и способы борьбы с ним</w:t>
            </w:r>
          </w:p>
        </w:tc>
        <w:tc>
          <w:tcPr>
            <w:tcW w:w="812" w:type="dxa"/>
            <w:tcMar>
              <w:top w:w="50" w:type="dxa"/>
              <w:left w:w="100" w:type="dxa"/>
            </w:tcMar>
            <w:vAlign w:val="center"/>
          </w:tcPr>
          <w:p w14:paraId="7DC82989" w14:textId="77777777" w:rsidR="00A016B3" w:rsidRDefault="00463B19">
            <w:pPr>
              <w:spacing w:after="0"/>
              <w:ind w:left="135"/>
              <w:jc w:val="center"/>
            </w:pPr>
            <w:r w:rsidRPr="00AB2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02EE785D" w14:textId="77777777" w:rsidR="00A016B3" w:rsidRDefault="00A016B3">
            <w:pPr>
              <w:spacing w:after="0"/>
              <w:ind w:left="135"/>
              <w:jc w:val="center"/>
            </w:pPr>
          </w:p>
        </w:tc>
        <w:tc>
          <w:tcPr>
            <w:tcW w:w="1607" w:type="dxa"/>
            <w:tcMar>
              <w:top w:w="50" w:type="dxa"/>
              <w:left w:w="100" w:type="dxa"/>
            </w:tcMar>
            <w:vAlign w:val="center"/>
          </w:tcPr>
          <w:p w14:paraId="118C4A8D" w14:textId="77777777" w:rsidR="00A016B3" w:rsidRDefault="00A016B3">
            <w:pPr>
              <w:spacing w:after="0"/>
              <w:ind w:left="135"/>
              <w:jc w:val="center"/>
            </w:pPr>
          </w:p>
        </w:tc>
        <w:tc>
          <w:tcPr>
            <w:tcW w:w="1137" w:type="dxa"/>
            <w:tcMar>
              <w:top w:w="50" w:type="dxa"/>
              <w:left w:w="100" w:type="dxa"/>
            </w:tcMar>
            <w:vAlign w:val="center"/>
          </w:tcPr>
          <w:p w14:paraId="4E14B0A2" w14:textId="77777777" w:rsidR="00A016B3" w:rsidRDefault="00A016B3">
            <w:pPr>
              <w:spacing w:after="0"/>
              <w:ind w:left="135"/>
            </w:pPr>
          </w:p>
        </w:tc>
        <w:tc>
          <w:tcPr>
            <w:tcW w:w="1955" w:type="dxa"/>
            <w:tcMar>
              <w:top w:w="50" w:type="dxa"/>
              <w:left w:w="100" w:type="dxa"/>
            </w:tcMar>
            <w:vAlign w:val="center"/>
          </w:tcPr>
          <w:p w14:paraId="0AC9042E" w14:textId="77777777" w:rsidR="00A016B3" w:rsidRDefault="00A016B3">
            <w:pPr>
              <w:spacing w:after="0"/>
              <w:ind w:left="135"/>
            </w:pPr>
          </w:p>
        </w:tc>
      </w:tr>
      <w:tr w:rsidR="00A016B3" w14:paraId="152D2FB7" w14:textId="77777777">
        <w:trPr>
          <w:trHeight w:val="144"/>
          <w:tblCellSpacing w:w="20" w:type="nil"/>
        </w:trPr>
        <w:tc>
          <w:tcPr>
            <w:tcW w:w="366" w:type="dxa"/>
            <w:tcMar>
              <w:top w:w="50" w:type="dxa"/>
              <w:left w:w="100" w:type="dxa"/>
            </w:tcMar>
            <w:vAlign w:val="center"/>
          </w:tcPr>
          <w:p w14:paraId="3825411B" w14:textId="77777777" w:rsidR="00A016B3" w:rsidRDefault="00463B19">
            <w:pPr>
              <w:spacing w:after="0"/>
            </w:pPr>
            <w:r>
              <w:rPr>
                <w:rFonts w:ascii="Times New Roman" w:hAnsi="Times New Roman"/>
                <w:color w:val="000000"/>
                <w:sz w:val="24"/>
              </w:rPr>
              <w:lastRenderedPageBreak/>
              <w:t>8</w:t>
            </w:r>
          </w:p>
        </w:tc>
        <w:tc>
          <w:tcPr>
            <w:tcW w:w="3344" w:type="dxa"/>
            <w:tcMar>
              <w:top w:w="50" w:type="dxa"/>
              <w:left w:w="100" w:type="dxa"/>
            </w:tcMar>
            <w:vAlign w:val="center"/>
          </w:tcPr>
          <w:p w14:paraId="083F8533" w14:textId="77777777" w:rsidR="00A016B3" w:rsidRPr="00AB29A6" w:rsidRDefault="00463B19">
            <w:pPr>
              <w:spacing w:after="0"/>
              <w:ind w:left="135"/>
              <w:rPr>
                <w:lang w:val="ru-RU"/>
              </w:rPr>
            </w:pPr>
            <w:r w:rsidRPr="00AB29A6">
              <w:rPr>
                <w:rFonts w:ascii="Times New Roman" w:hAnsi="Times New Roman"/>
                <w:color w:val="000000"/>
                <w:sz w:val="24"/>
                <w:lang w:val="ru-RU"/>
              </w:rPr>
              <w:t>Организация личного архива информации. Информационные технологии и профессиональная деятельность</w:t>
            </w:r>
          </w:p>
        </w:tc>
        <w:tc>
          <w:tcPr>
            <w:tcW w:w="812" w:type="dxa"/>
            <w:tcMar>
              <w:top w:w="50" w:type="dxa"/>
              <w:left w:w="100" w:type="dxa"/>
            </w:tcMar>
            <w:vAlign w:val="center"/>
          </w:tcPr>
          <w:p w14:paraId="07E5A795"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05ABF7F" w14:textId="77777777" w:rsidR="00A016B3" w:rsidRDefault="00A016B3">
            <w:pPr>
              <w:spacing w:after="0"/>
              <w:ind w:left="135"/>
              <w:jc w:val="center"/>
            </w:pPr>
          </w:p>
        </w:tc>
        <w:tc>
          <w:tcPr>
            <w:tcW w:w="1607" w:type="dxa"/>
            <w:tcMar>
              <w:top w:w="50" w:type="dxa"/>
              <w:left w:w="100" w:type="dxa"/>
            </w:tcMar>
            <w:vAlign w:val="center"/>
          </w:tcPr>
          <w:p w14:paraId="04711FBE" w14:textId="77777777" w:rsidR="00A016B3" w:rsidRDefault="00A016B3">
            <w:pPr>
              <w:spacing w:after="0"/>
              <w:ind w:left="135"/>
              <w:jc w:val="center"/>
            </w:pPr>
          </w:p>
        </w:tc>
        <w:tc>
          <w:tcPr>
            <w:tcW w:w="1137" w:type="dxa"/>
            <w:tcMar>
              <w:top w:w="50" w:type="dxa"/>
              <w:left w:w="100" w:type="dxa"/>
            </w:tcMar>
            <w:vAlign w:val="center"/>
          </w:tcPr>
          <w:p w14:paraId="02DB5CC5" w14:textId="77777777" w:rsidR="00A016B3" w:rsidRDefault="00A016B3">
            <w:pPr>
              <w:spacing w:after="0"/>
              <w:ind w:left="135"/>
            </w:pPr>
          </w:p>
        </w:tc>
        <w:tc>
          <w:tcPr>
            <w:tcW w:w="1955" w:type="dxa"/>
            <w:tcMar>
              <w:top w:w="50" w:type="dxa"/>
              <w:left w:w="100" w:type="dxa"/>
            </w:tcMar>
            <w:vAlign w:val="center"/>
          </w:tcPr>
          <w:p w14:paraId="3482B381" w14:textId="77777777" w:rsidR="00A016B3" w:rsidRDefault="00A016B3">
            <w:pPr>
              <w:spacing w:after="0"/>
              <w:ind w:left="135"/>
            </w:pPr>
          </w:p>
        </w:tc>
      </w:tr>
      <w:tr w:rsidR="00A016B3" w14:paraId="38171A7B" w14:textId="77777777">
        <w:trPr>
          <w:trHeight w:val="144"/>
          <w:tblCellSpacing w:w="20" w:type="nil"/>
        </w:trPr>
        <w:tc>
          <w:tcPr>
            <w:tcW w:w="366" w:type="dxa"/>
            <w:tcMar>
              <w:top w:w="50" w:type="dxa"/>
              <w:left w:w="100" w:type="dxa"/>
            </w:tcMar>
            <w:vAlign w:val="center"/>
          </w:tcPr>
          <w:p w14:paraId="018C2D6A" w14:textId="77777777" w:rsidR="00A016B3" w:rsidRDefault="00463B19">
            <w:pPr>
              <w:spacing w:after="0"/>
            </w:pPr>
            <w:r>
              <w:rPr>
                <w:rFonts w:ascii="Times New Roman" w:hAnsi="Times New Roman"/>
                <w:color w:val="000000"/>
                <w:sz w:val="24"/>
              </w:rPr>
              <w:t>9</w:t>
            </w:r>
          </w:p>
        </w:tc>
        <w:tc>
          <w:tcPr>
            <w:tcW w:w="3344" w:type="dxa"/>
            <w:tcMar>
              <w:top w:w="50" w:type="dxa"/>
              <w:left w:w="100" w:type="dxa"/>
            </w:tcMar>
            <w:vAlign w:val="center"/>
          </w:tcPr>
          <w:p w14:paraId="79B6FC3E" w14:textId="77777777" w:rsidR="00A016B3" w:rsidRPr="00AB29A6" w:rsidRDefault="00463B19">
            <w:pPr>
              <w:spacing w:after="0"/>
              <w:ind w:left="135"/>
              <w:rPr>
                <w:lang w:val="ru-RU"/>
              </w:rPr>
            </w:pPr>
            <w:r w:rsidRPr="00AB29A6">
              <w:rPr>
                <w:rFonts w:ascii="Times New Roman" w:hAnsi="Times New Roman"/>
                <w:color w:val="000000"/>
                <w:sz w:val="24"/>
                <w:lang w:val="ru-RU"/>
              </w:rPr>
              <w:t>Модели и моделирование. Представление результатов моделирования</w:t>
            </w:r>
          </w:p>
        </w:tc>
        <w:tc>
          <w:tcPr>
            <w:tcW w:w="812" w:type="dxa"/>
            <w:tcMar>
              <w:top w:w="50" w:type="dxa"/>
              <w:left w:w="100" w:type="dxa"/>
            </w:tcMar>
            <w:vAlign w:val="center"/>
          </w:tcPr>
          <w:p w14:paraId="7BF7D453"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D997EFE" w14:textId="77777777" w:rsidR="00A016B3" w:rsidRDefault="00A016B3">
            <w:pPr>
              <w:spacing w:after="0"/>
              <w:ind w:left="135"/>
              <w:jc w:val="center"/>
            </w:pPr>
          </w:p>
        </w:tc>
        <w:tc>
          <w:tcPr>
            <w:tcW w:w="1607" w:type="dxa"/>
            <w:tcMar>
              <w:top w:w="50" w:type="dxa"/>
              <w:left w:w="100" w:type="dxa"/>
            </w:tcMar>
            <w:vAlign w:val="center"/>
          </w:tcPr>
          <w:p w14:paraId="34A9C671" w14:textId="77777777" w:rsidR="00A016B3" w:rsidRDefault="00A016B3">
            <w:pPr>
              <w:spacing w:after="0"/>
              <w:ind w:left="135"/>
              <w:jc w:val="center"/>
            </w:pPr>
          </w:p>
        </w:tc>
        <w:tc>
          <w:tcPr>
            <w:tcW w:w="1137" w:type="dxa"/>
            <w:tcMar>
              <w:top w:w="50" w:type="dxa"/>
              <w:left w:w="100" w:type="dxa"/>
            </w:tcMar>
            <w:vAlign w:val="center"/>
          </w:tcPr>
          <w:p w14:paraId="702EB3BD" w14:textId="77777777" w:rsidR="00A016B3" w:rsidRDefault="00A016B3">
            <w:pPr>
              <w:spacing w:after="0"/>
              <w:ind w:left="135"/>
            </w:pPr>
          </w:p>
        </w:tc>
        <w:tc>
          <w:tcPr>
            <w:tcW w:w="1955" w:type="dxa"/>
            <w:tcMar>
              <w:top w:w="50" w:type="dxa"/>
              <w:left w:w="100" w:type="dxa"/>
            </w:tcMar>
            <w:vAlign w:val="center"/>
          </w:tcPr>
          <w:p w14:paraId="4AB25FEE" w14:textId="77777777" w:rsidR="00A016B3" w:rsidRDefault="00A016B3">
            <w:pPr>
              <w:spacing w:after="0"/>
              <w:ind w:left="135"/>
            </w:pPr>
          </w:p>
        </w:tc>
      </w:tr>
      <w:tr w:rsidR="00A016B3" w14:paraId="5C5A2018" w14:textId="77777777">
        <w:trPr>
          <w:trHeight w:val="144"/>
          <w:tblCellSpacing w:w="20" w:type="nil"/>
        </w:trPr>
        <w:tc>
          <w:tcPr>
            <w:tcW w:w="366" w:type="dxa"/>
            <w:tcMar>
              <w:top w:w="50" w:type="dxa"/>
              <w:left w:w="100" w:type="dxa"/>
            </w:tcMar>
            <w:vAlign w:val="center"/>
          </w:tcPr>
          <w:p w14:paraId="695FC589" w14:textId="77777777" w:rsidR="00A016B3" w:rsidRDefault="00463B19">
            <w:pPr>
              <w:spacing w:after="0"/>
            </w:pPr>
            <w:r>
              <w:rPr>
                <w:rFonts w:ascii="Times New Roman" w:hAnsi="Times New Roman"/>
                <w:color w:val="000000"/>
                <w:sz w:val="24"/>
              </w:rPr>
              <w:t>10</w:t>
            </w:r>
          </w:p>
        </w:tc>
        <w:tc>
          <w:tcPr>
            <w:tcW w:w="3344" w:type="dxa"/>
            <w:tcMar>
              <w:top w:w="50" w:type="dxa"/>
              <w:left w:w="100" w:type="dxa"/>
            </w:tcMar>
            <w:vAlign w:val="center"/>
          </w:tcPr>
          <w:p w14:paraId="1A2A0558" w14:textId="77777777" w:rsidR="00A016B3" w:rsidRPr="00AB29A6" w:rsidRDefault="00463B19">
            <w:pPr>
              <w:spacing w:after="0"/>
              <w:ind w:left="135"/>
              <w:rPr>
                <w:lang w:val="ru-RU"/>
              </w:rPr>
            </w:pPr>
            <w:r w:rsidRPr="00AB29A6">
              <w:rPr>
                <w:rFonts w:ascii="Times New Roman" w:hAnsi="Times New Roman"/>
                <w:color w:val="000000"/>
                <w:sz w:val="24"/>
                <w:lang w:val="ru-RU"/>
              </w:rPr>
              <w:t>Графы. Решение алгоритмических задач, связанных с анализом графов</w:t>
            </w:r>
          </w:p>
        </w:tc>
        <w:tc>
          <w:tcPr>
            <w:tcW w:w="812" w:type="dxa"/>
            <w:tcMar>
              <w:top w:w="50" w:type="dxa"/>
              <w:left w:w="100" w:type="dxa"/>
            </w:tcMar>
            <w:vAlign w:val="center"/>
          </w:tcPr>
          <w:p w14:paraId="591BBC03"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089E07" w14:textId="77777777" w:rsidR="00A016B3" w:rsidRDefault="00A016B3">
            <w:pPr>
              <w:spacing w:after="0"/>
              <w:ind w:left="135"/>
              <w:jc w:val="center"/>
            </w:pPr>
          </w:p>
        </w:tc>
        <w:tc>
          <w:tcPr>
            <w:tcW w:w="1607" w:type="dxa"/>
            <w:tcMar>
              <w:top w:w="50" w:type="dxa"/>
              <w:left w:w="100" w:type="dxa"/>
            </w:tcMar>
            <w:vAlign w:val="center"/>
          </w:tcPr>
          <w:p w14:paraId="1DA32B57" w14:textId="77777777" w:rsidR="00A016B3" w:rsidRDefault="00A016B3">
            <w:pPr>
              <w:spacing w:after="0"/>
              <w:ind w:left="135"/>
              <w:jc w:val="center"/>
            </w:pPr>
          </w:p>
        </w:tc>
        <w:tc>
          <w:tcPr>
            <w:tcW w:w="1137" w:type="dxa"/>
            <w:tcMar>
              <w:top w:w="50" w:type="dxa"/>
              <w:left w:w="100" w:type="dxa"/>
            </w:tcMar>
            <w:vAlign w:val="center"/>
          </w:tcPr>
          <w:p w14:paraId="17C2764F" w14:textId="77777777" w:rsidR="00A016B3" w:rsidRDefault="00A016B3">
            <w:pPr>
              <w:spacing w:after="0"/>
              <w:ind w:left="135"/>
            </w:pPr>
          </w:p>
        </w:tc>
        <w:tc>
          <w:tcPr>
            <w:tcW w:w="1955" w:type="dxa"/>
            <w:tcMar>
              <w:top w:w="50" w:type="dxa"/>
              <w:left w:w="100" w:type="dxa"/>
            </w:tcMar>
            <w:vAlign w:val="center"/>
          </w:tcPr>
          <w:p w14:paraId="1A41760A" w14:textId="77777777" w:rsidR="00A016B3" w:rsidRDefault="00A016B3">
            <w:pPr>
              <w:spacing w:after="0"/>
              <w:ind w:left="135"/>
            </w:pPr>
          </w:p>
        </w:tc>
      </w:tr>
      <w:tr w:rsidR="00A016B3" w14:paraId="63BAFECD" w14:textId="77777777">
        <w:trPr>
          <w:trHeight w:val="144"/>
          <w:tblCellSpacing w:w="20" w:type="nil"/>
        </w:trPr>
        <w:tc>
          <w:tcPr>
            <w:tcW w:w="366" w:type="dxa"/>
            <w:tcMar>
              <w:top w:w="50" w:type="dxa"/>
              <w:left w:w="100" w:type="dxa"/>
            </w:tcMar>
            <w:vAlign w:val="center"/>
          </w:tcPr>
          <w:p w14:paraId="088E16FB" w14:textId="77777777" w:rsidR="00A016B3" w:rsidRDefault="00463B19">
            <w:pPr>
              <w:spacing w:after="0"/>
            </w:pPr>
            <w:r>
              <w:rPr>
                <w:rFonts w:ascii="Times New Roman" w:hAnsi="Times New Roman"/>
                <w:color w:val="000000"/>
                <w:sz w:val="24"/>
              </w:rPr>
              <w:t>11</w:t>
            </w:r>
          </w:p>
        </w:tc>
        <w:tc>
          <w:tcPr>
            <w:tcW w:w="3344" w:type="dxa"/>
            <w:tcMar>
              <w:top w:w="50" w:type="dxa"/>
              <w:left w:w="100" w:type="dxa"/>
            </w:tcMar>
            <w:vAlign w:val="center"/>
          </w:tcPr>
          <w:p w14:paraId="4E1461FE" w14:textId="77777777" w:rsidR="00A016B3" w:rsidRPr="00AB29A6" w:rsidRDefault="00463B19">
            <w:pPr>
              <w:spacing w:after="0"/>
              <w:ind w:left="135"/>
              <w:rPr>
                <w:lang w:val="ru-RU"/>
              </w:rPr>
            </w:pPr>
            <w:r w:rsidRPr="00AB29A6">
              <w:rPr>
                <w:rFonts w:ascii="Times New Roman" w:hAnsi="Times New Roman"/>
                <w:color w:val="000000"/>
                <w:sz w:val="24"/>
                <w:lang w:val="ru-RU"/>
              </w:rPr>
              <w:t>Деревья. Дискретные игры двух игроков с полной информацией</w:t>
            </w:r>
          </w:p>
        </w:tc>
        <w:tc>
          <w:tcPr>
            <w:tcW w:w="812" w:type="dxa"/>
            <w:tcMar>
              <w:top w:w="50" w:type="dxa"/>
              <w:left w:w="100" w:type="dxa"/>
            </w:tcMar>
            <w:vAlign w:val="center"/>
          </w:tcPr>
          <w:p w14:paraId="7F0019B2"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1E6CC5B" w14:textId="77777777" w:rsidR="00A016B3" w:rsidRDefault="00A016B3">
            <w:pPr>
              <w:spacing w:after="0"/>
              <w:ind w:left="135"/>
              <w:jc w:val="center"/>
            </w:pPr>
          </w:p>
        </w:tc>
        <w:tc>
          <w:tcPr>
            <w:tcW w:w="1607" w:type="dxa"/>
            <w:tcMar>
              <w:top w:w="50" w:type="dxa"/>
              <w:left w:w="100" w:type="dxa"/>
            </w:tcMar>
            <w:vAlign w:val="center"/>
          </w:tcPr>
          <w:p w14:paraId="4E3AA14A" w14:textId="77777777" w:rsidR="00A016B3" w:rsidRDefault="00A016B3">
            <w:pPr>
              <w:spacing w:after="0"/>
              <w:ind w:left="135"/>
              <w:jc w:val="center"/>
            </w:pPr>
          </w:p>
        </w:tc>
        <w:tc>
          <w:tcPr>
            <w:tcW w:w="1137" w:type="dxa"/>
            <w:tcMar>
              <w:top w:w="50" w:type="dxa"/>
              <w:left w:w="100" w:type="dxa"/>
            </w:tcMar>
            <w:vAlign w:val="center"/>
          </w:tcPr>
          <w:p w14:paraId="3A4A72BE" w14:textId="77777777" w:rsidR="00A016B3" w:rsidRDefault="00A016B3">
            <w:pPr>
              <w:spacing w:after="0"/>
              <w:ind w:left="135"/>
            </w:pPr>
          </w:p>
        </w:tc>
        <w:tc>
          <w:tcPr>
            <w:tcW w:w="1955" w:type="dxa"/>
            <w:tcMar>
              <w:top w:w="50" w:type="dxa"/>
              <w:left w:w="100" w:type="dxa"/>
            </w:tcMar>
            <w:vAlign w:val="center"/>
          </w:tcPr>
          <w:p w14:paraId="5520BB37" w14:textId="77777777" w:rsidR="00A016B3" w:rsidRDefault="00A016B3">
            <w:pPr>
              <w:spacing w:after="0"/>
              <w:ind w:left="135"/>
            </w:pPr>
          </w:p>
        </w:tc>
      </w:tr>
      <w:tr w:rsidR="00A016B3" w14:paraId="00DF9C06" w14:textId="77777777">
        <w:trPr>
          <w:trHeight w:val="144"/>
          <w:tblCellSpacing w:w="20" w:type="nil"/>
        </w:trPr>
        <w:tc>
          <w:tcPr>
            <w:tcW w:w="366" w:type="dxa"/>
            <w:tcMar>
              <w:top w:w="50" w:type="dxa"/>
              <w:left w:w="100" w:type="dxa"/>
            </w:tcMar>
            <w:vAlign w:val="center"/>
          </w:tcPr>
          <w:p w14:paraId="17CDE5CD" w14:textId="77777777" w:rsidR="00A016B3" w:rsidRDefault="00463B19">
            <w:pPr>
              <w:spacing w:after="0"/>
            </w:pPr>
            <w:r>
              <w:rPr>
                <w:rFonts w:ascii="Times New Roman" w:hAnsi="Times New Roman"/>
                <w:color w:val="000000"/>
                <w:sz w:val="24"/>
              </w:rPr>
              <w:t>12</w:t>
            </w:r>
          </w:p>
        </w:tc>
        <w:tc>
          <w:tcPr>
            <w:tcW w:w="3344" w:type="dxa"/>
            <w:tcMar>
              <w:top w:w="50" w:type="dxa"/>
              <w:left w:w="100" w:type="dxa"/>
            </w:tcMar>
            <w:vAlign w:val="center"/>
          </w:tcPr>
          <w:p w14:paraId="50F5AF74" w14:textId="77777777" w:rsidR="00A016B3" w:rsidRPr="00AB29A6" w:rsidRDefault="00463B19">
            <w:pPr>
              <w:spacing w:after="0"/>
              <w:ind w:left="135"/>
              <w:rPr>
                <w:lang w:val="ru-RU"/>
              </w:rPr>
            </w:pPr>
            <w:r w:rsidRPr="00AB29A6">
              <w:rPr>
                <w:rFonts w:ascii="Times New Roman" w:hAnsi="Times New Roman"/>
                <w:color w:val="000000"/>
                <w:sz w:val="24"/>
                <w:lang w:val="ru-RU"/>
              </w:rPr>
              <w:t>Использование графов и деревьев при описании объектов и процессов окружающего мира</w:t>
            </w:r>
          </w:p>
        </w:tc>
        <w:tc>
          <w:tcPr>
            <w:tcW w:w="812" w:type="dxa"/>
            <w:tcMar>
              <w:top w:w="50" w:type="dxa"/>
              <w:left w:w="100" w:type="dxa"/>
            </w:tcMar>
            <w:vAlign w:val="center"/>
          </w:tcPr>
          <w:p w14:paraId="7C58E801"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9C959A8" w14:textId="77777777" w:rsidR="00A016B3" w:rsidRDefault="00A016B3">
            <w:pPr>
              <w:spacing w:after="0"/>
              <w:ind w:left="135"/>
              <w:jc w:val="center"/>
            </w:pPr>
          </w:p>
        </w:tc>
        <w:tc>
          <w:tcPr>
            <w:tcW w:w="1607" w:type="dxa"/>
            <w:tcMar>
              <w:top w:w="50" w:type="dxa"/>
              <w:left w:w="100" w:type="dxa"/>
            </w:tcMar>
            <w:vAlign w:val="center"/>
          </w:tcPr>
          <w:p w14:paraId="3C81866E" w14:textId="77777777" w:rsidR="00A016B3" w:rsidRDefault="00A016B3">
            <w:pPr>
              <w:spacing w:after="0"/>
              <w:ind w:left="135"/>
              <w:jc w:val="center"/>
            </w:pPr>
          </w:p>
        </w:tc>
        <w:tc>
          <w:tcPr>
            <w:tcW w:w="1137" w:type="dxa"/>
            <w:tcMar>
              <w:top w:w="50" w:type="dxa"/>
              <w:left w:w="100" w:type="dxa"/>
            </w:tcMar>
            <w:vAlign w:val="center"/>
          </w:tcPr>
          <w:p w14:paraId="500F024D" w14:textId="77777777" w:rsidR="00A016B3" w:rsidRDefault="00A016B3">
            <w:pPr>
              <w:spacing w:after="0"/>
              <w:ind w:left="135"/>
            </w:pPr>
          </w:p>
        </w:tc>
        <w:tc>
          <w:tcPr>
            <w:tcW w:w="1955" w:type="dxa"/>
            <w:tcMar>
              <w:top w:w="50" w:type="dxa"/>
              <w:left w:w="100" w:type="dxa"/>
            </w:tcMar>
            <w:vAlign w:val="center"/>
          </w:tcPr>
          <w:p w14:paraId="6AD823BB" w14:textId="77777777" w:rsidR="00A016B3" w:rsidRDefault="00A016B3">
            <w:pPr>
              <w:spacing w:after="0"/>
              <w:ind w:left="135"/>
            </w:pPr>
          </w:p>
        </w:tc>
      </w:tr>
      <w:tr w:rsidR="00A016B3" w14:paraId="7F63F389" w14:textId="77777777">
        <w:trPr>
          <w:trHeight w:val="144"/>
          <w:tblCellSpacing w:w="20" w:type="nil"/>
        </w:trPr>
        <w:tc>
          <w:tcPr>
            <w:tcW w:w="366" w:type="dxa"/>
            <w:tcMar>
              <w:top w:w="50" w:type="dxa"/>
              <w:left w:w="100" w:type="dxa"/>
            </w:tcMar>
            <w:vAlign w:val="center"/>
          </w:tcPr>
          <w:p w14:paraId="1D7132A0" w14:textId="77777777" w:rsidR="00A016B3" w:rsidRDefault="00463B19">
            <w:pPr>
              <w:spacing w:after="0"/>
            </w:pPr>
            <w:r>
              <w:rPr>
                <w:rFonts w:ascii="Times New Roman" w:hAnsi="Times New Roman"/>
                <w:color w:val="000000"/>
                <w:sz w:val="24"/>
              </w:rPr>
              <w:t>13</w:t>
            </w:r>
          </w:p>
        </w:tc>
        <w:tc>
          <w:tcPr>
            <w:tcW w:w="3344" w:type="dxa"/>
            <w:tcMar>
              <w:top w:w="50" w:type="dxa"/>
              <w:left w:w="100" w:type="dxa"/>
            </w:tcMar>
            <w:vAlign w:val="center"/>
          </w:tcPr>
          <w:p w14:paraId="1AAFF08E" w14:textId="77777777" w:rsidR="00A016B3" w:rsidRPr="00AB29A6" w:rsidRDefault="00463B19">
            <w:pPr>
              <w:spacing w:after="0"/>
              <w:ind w:left="135"/>
              <w:rPr>
                <w:lang w:val="ru-RU"/>
              </w:rPr>
            </w:pPr>
            <w:r w:rsidRPr="00AB29A6">
              <w:rPr>
                <w:rFonts w:ascii="Times New Roman" w:hAnsi="Times New Roman"/>
                <w:color w:val="000000"/>
                <w:sz w:val="24"/>
                <w:lang w:val="ru-RU"/>
              </w:rPr>
              <w:t>Контрольная работа по теме "Информационное моделирование"</w:t>
            </w:r>
          </w:p>
        </w:tc>
        <w:tc>
          <w:tcPr>
            <w:tcW w:w="812" w:type="dxa"/>
            <w:tcMar>
              <w:top w:w="50" w:type="dxa"/>
              <w:left w:w="100" w:type="dxa"/>
            </w:tcMar>
            <w:vAlign w:val="center"/>
          </w:tcPr>
          <w:p w14:paraId="6AAC410D"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D488086" w14:textId="77777777" w:rsidR="00A016B3" w:rsidRDefault="00463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1779350" w14:textId="77777777" w:rsidR="00A016B3" w:rsidRDefault="00A016B3">
            <w:pPr>
              <w:spacing w:after="0"/>
              <w:ind w:left="135"/>
              <w:jc w:val="center"/>
            </w:pPr>
          </w:p>
        </w:tc>
        <w:tc>
          <w:tcPr>
            <w:tcW w:w="1137" w:type="dxa"/>
            <w:tcMar>
              <w:top w:w="50" w:type="dxa"/>
              <w:left w:w="100" w:type="dxa"/>
            </w:tcMar>
            <w:vAlign w:val="center"/>
          </w:tcPr>
          <w:p w14:paraId="335B16A4" w14:textId="77777777" w:rsidR="00A016B3" w:rsidRDefault="00A016B3">
            <w:pPr>
              <w:spacing w:after="0"/>
              <w:ind w:left="135"/>
            </w:pPr>
          </w:p>
        </w:tc>
        <w:tc>
          <w:tcPr>
            <w:tcW w:w="1955" w:type="dxa"/>
            <w:tcMar>
              <w:top w:w="50" w:type="dxa"/>
              <w:left w:w="100" w:type="dxa"/>
            </w:tcMar>
            <w:vAlign w:val="center"/>
          </w:tcPr>
          <w:p w14:paraId="48805C5B" w14:textId="77777777" w:rsidR="00A016B3" w:rsidRDefault="00A016B3">
            <w:pPr>
              <w:spacing w:after="0"/>
              <w:ind w:left="135"/>
            </w:pPr>
          </w:p>
        </w:tc>
      </w:tr>
      <w:tr w:rsidR="00A016B3" w14:paraId="312C1492" w14:textId="77777777">
        <w:trPr>
          <w:trHeight w:val="144"/>
          <w:tblCellSpacing w:w="20" w:type="nil"/>
        </w:trPr>
        <w:tc>
          <w:tcPr>
            <w:tcW w:w="366" w:type="dxa"/>
            <w:tcMar>
              <w:top w:w="50" w:type="dxa"/>
              <w:left w:w="100" w:type="dxa"/>
            </w:tcMar>
            <w:vAlign w:val="center"/>
          </w:tcPr>
          <w:p w14:paraId="3882BEDD" w14:textId="77777777" w:rsidR="00A016B3" w:rsidRDefault="00463B19">
            <w:pPr>
              <w:spacing w:after="0"/>
            </w:pPr>
            <w:r>
              <w:rPr>
                <w:rFonts w:ascii="Times New Roman" w:hAnsi="Times New Roman"/>
                <w:color w:val="000000"/>
                <w:sz w:val="24"/>
              </w:rPr>
              <w:t>14</w:t>
            </w:r>
          </w:p>
        </w:tc>
        <w:tc>
          <w:tcPr>
            <w:tcW w:w="3344" w:type="dxa"/>
            <w:tcMar>
              <w:top w:w="50" w:type="dxa"/>
              <w:left w:w="100" w:type="dxa"/>
            </w:tcMar>
            <w:vAlign w:val="center"/>
          </w:tcPr>
          <w:p w14:paraId="0AE0F3F0" w14:textId="77777777" w:rsidR="00A016B3" w:rsidRPr="00AB29A6" w:rsidRDefault="00463B19">
            <w:pPr>
              <w:spacing w:after="0"/>
              <w:ind w:left="135"/>
              <w:rPr>
                <w:lang w:val="ru-RU"/>
              </w:rPr>
            </w:pPr>
            <w:r w:rsidRPr="00AB29A6">
              <w:rPr>
                <w:rFonts w:ascii="Times New Roman" w:hAnsi="Times New Roman"/>
                <w:color w:val="000000"/>
                <w:sz w:val="24"/>
                <w:lang w:val="ru-RU"/>
              </w:rPr>
              <w:t>Анализ алгоритмов. Этапы решения задач на компьютере</w:t>
            </w:r>
          </w:p>
        </w:tc>
        <w:tc>
          <w:tcPr>
            <w:tcW w:w="812" w:type="dxa"/>
            <w:tcMar>
              <w:top w:w="50" w:type="dxa"/>
              <w:left w:w="100" w:type="dxa"/>
            </w:tcMar>
            <w:vAlign w:val="center"/>
          </w:tcPr>
          <w:p w14:paraId="72FAF4E2"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09172DF" w14:textId="77777777" w:rsidR="00A016B3" w:rsidRDefault="00A016B3">
            <w:pPr>
              <w:spacing w:after="0"/>
              <w:ind w:left="135"/>
              <w:jc w:val="center"/>
            </w:pPr>
          </w:p>
        </w:tc>
        <w:tc>
          <w:tcPr>
            <w:tcW w:w="1607" w:type="dxa"/>
            <w:tcMar>
              <w:top w:w="50" w:type="dxa"/>
              <w:left w:w="100" w:type="dxa"/>
            </w:tcMar>
            <w:vAlign w:val="center"/>
          </w:tcPr>
          <w:p w14:paraId="06F096BA" w14:textId="77777777" w:rsidR="00A016B3" w:rsidRDefault="00A016B3">
            <w:pPr>
              <w:spacing w:after="0"/>
              <w:ind w:left="135"/>
              <w:jc w:val="center"/>
            </w:pPr>
          </w:p>
        </w:tc>
        <w:tc>
          <w:tcPr>
            <w:tcW w:w="1137" w:type="dxa"/>
            <w:tcMar>
              <w:top w:w="50" w:type="dxa"/>
              <w:left w:w="100" w:type="dxa"/>
            </w:tcMar>
            <w:vAlign w:val="center"/>
          </w:tcPr>
          <w:p w14:paraId="56D31C82" w14:textId="77777777" w:rsidR="00A016B3" w:rsidRDefault="00A016B3">
            <w:pPr>
              <w:spacing w:after="0"/>
              <w:ind w:left="135"/>
            </w:pPr>
          </w:p>
        </w:tc>
        <w:tc>
          <w:tcPr>
            <w:tcW w:w="1955" w:type="dxa"/>
            <w:tcMar>
              <w:top w:w="50" w:type="dxa"/>
              <w:left w:w="100" w:type="dxa"/>
            </w:tcMar>
            <w:vAlign w:val="center"/>
          </w:tcPr>
          <w:p w14:paraId="7BF9973E" w14:textId="77777777" w:rsidR="00A016B3" w:rsidRDefault="00A016B3">
            <w:pPr>
              <w:spacing w:after="0"/>
              <w:ind w:left="135"/>
            </w:pPr>
          </w:p>
        </w:tc>
      </w:tr>
      <w:tr w:rsidR="00A016B3" w14:paraId="3AA67B43" w14:textId="77777777">
        <w:trPr>
          <w:trHeight w:val="144"/>
          <w:tblCellSpacing w:w="20" w:type="nil"/>
        </w:trPr>
        <w:tc>
          <w:tcPr>
            <w:tcW w:w="366" w:type="dxa"/>
            <w:tcMar>
              <w:top w:w="50" w:type="dxa"/>
              <w:left w:w="100" w:type="dxa"/>
            </w:tcMar>
            <w:vAlign w:val="center"/>
          </w:tcPr>
          <w:p w14:paraId="031DE003" w14:textId="77777777" w:rsidR="00A016B3" w:rsidRDefault="00463B19">
            <w:pPr>
              <w:spacing w:after="0"/>
            </w:pPr>
            <w:r>
              <w:rPr>
                <w:rFonts w:ascii="Times New Roman" w:hAnsi="Times New Roman"/>
                <w:color w:val="000000"/>
                <w:sz w:val="24"/>
              </w:rPr>
              <w:t>15</w:t>
            </w:r>
          </w:p>
        </w:tc>
        <w:tc>
          <w:tcPr>
            <w:tcW w:w="3344" w:type="dxa"/>
            <w:tcMar>
              <w:top w:w="50" w:type="dxa"/>
              <w:left w:w="100" w:type="dxa"/>
            </w:tcMar>
            <w:vAlign w:val="center"/>
          </w:tcPr>
          <w:p w14:paraId="2C2784B2" w14:textId="77777777" w:rsidR="00A016B3" w:rsidRDefault="00463B19">
            <w:pPr>
              <w:spacing w:after="0"/>
              <w:ind w:left="135"/>
            </w:pPr>
            <w:r w:rsidRPr="00AB29A6">
              <w:rPr>
                <w:rFonts w:ascii="Times New Roman" w:hAnsi="Times New Roman"/>
                <w:color w:val="000000"/>
                <w:sz w:val="24"/>
                <w:lang w:val="ru-RU"/>
              </w:rPr>
              <w:t xml:space="preserve">Язык программирования. Основные конструкции языка программирования.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2" w:type="dxa"/>
            <w:tcMar>
              <w:top w:w="50" w:type="dxa"/>
              <w:left w:w="100" w:type="dxa"/>
            </w:tcMar>
            <w:vAlign w:val="center"/>
          </w:tcPr>
          <w:p w14:paraId="031A5D96"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5850176" w14:textId="77777777" w:rsidR="00A016B3" w:rsidRDefault="00A016B3">
            <w:pPr>
              <w:spacing w:after="0"/>
              <w:ind w:left="135"/>
              <w:jc w:val="center"/>
            </w:pPr>
          </w:p>
        </w:tc>
        <w:tc>
          <w:tcPr>
            <w:tcW w:w="1607" w:type="dxa"/>
            <w:tcMar>
              <w:top w:w="50" w:type="dxa"/>
              <w:left w:w="100" w:type="dxa"/>
            </w:tcMar>
            <w:vAlign w:val="center"/>
          </w:tcPr>
          <w:p w14:paraId="7A95C7A9" w14:textId="77777777" w:rsidR="00A016B3" w:rsidRDefault="00A016B3">
            <w:pPr>
              <w:spacing w:after="0"/>
              <w:ind w:left="135"/>
              <w:jc w:val="center"/>
            </w:pPr>
          </w:p>
        </w:tc>
        <w:tc>
          <w:tcPr>
            <w:tcW w:w="1137" w:type="dxa"/>
            <w:tcMar>
              <w:top w:w="50" w:type="dxa"/>
              <w:left w:w="100" w:type="dxa"/>
            </w:tcMar>
            <w:vAlign w:val="center"/>
          </w:tcPr>
          <w:p w14:paraId="5F198D49" w14:textId="77777777" w:rsidR="00A016B3" w:rsidRDefault="00A016B3">
            <w:pPr>
              <w:spacing w:after="0"/>
              <w:ind w:left="135"/>
            </w:pPr>
          </w:p>
        </w:tc>
        <w:tc>
          <w:tcPr>
            <w:tcW w:w="1955" w:type="dxa"/>
            <w:tcMar>
              <w:top w:w="50" w:type="dxa"/>
              <w:left w:w="100" w:type="dxa"/>
            </w:tcMar>
            <w:vAlign w:val="center"/>
          </w:tcPr>
          <w:p w14:paraId="724E2320" w14:textId="77777777" w:rsidR="00A016B3" w:rsidRDefault="00A016B3">
            <w:pPr>
              <w:spacing w:after="0"/>
              <w:ind w:left="135"/>
            </w:pPr>
          </w:p>
        </w:tc>
      </w:tr>
      <w:tr w:rsidR="00A016B3" w14:paraId="70529C04" w14:textId="77777777">
        <w:trPr>
          <w:trHeight w:val="144"/>
          <w:tblCellSpacing w:w="20" w:type="nil"/>
        </w:trPr>
        <w:tc>
          <w:tcPr>
            <w:tcW w:w="366" w:type="dxa"/>
            <w:tcMar>
              <w:top w:w="50" w:type="dxa"/>
              <w:left w:w="100" w:type="dxa"/>
            </w:tcMar>
            <w:vAlign w:val="center"/>
          </w:tcPr>
          <w:p w14:paraId="1FD37DE7" w14:textId="77777777" w:rsidR="00A016B3" w:rsidRDefault="00463B19">
            <w:pPr>
              <w:spacing w:after="0"/>
            </w:pPr>
            <w:r>
              <w:rPr>
                <w:rFonts w:ascii="Times New Roman" w:hAnsi="Times New Roman"/>
                <w:color w:val="000000"/>
                <w:sz w:val="24"/>
              </w:rPr>
              <w:t>16</w:t>
            </w:r>
          </w:p>
        </w:tc>
        <w:tc>
          <w:tcPr>
            <w:tcW w:w="3344" w:type="dxa"/>
            <w:tcMar>
              <w:top w:w="50" w:type="dxa"/>
              <w:left w:w="100" w:type="dxa"/>
            </w:tcMar>
            <w:vAlign w:val="center"/>
          </w:tcPr>
          <w:p w14:paraId="0F91C21D" w14:textId="77777777" w:rsidR="00A016B3" w:rsidRDefault="00463B19">
            <w:pPr>
              <w:spacing w:after="0"/>
              <w:ind w:left="135"/>
            </w:pPr>
            <w:proofErr w:type="spellStart"/>
            <w:r>
              <w:rPr>
                <w:rFonts w:ascii="Times New Roman" w:hAnsi="Times New Roman"/>
                <w:color w:val="000000"/>
                <w:sz w:val="24"/>
              </w:rPr>
              <w:t>Ветвления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812" w:type="dxa"/>
            <w:tcMar>
              <w:top w:w="50" w:type="dxa"/>
              <w:left w:w="100" w:type="dxa"/>
            </w:tcMar>
            <w:vAlign w:val="center"/>
          </w:tcPr>
          <w:p w14:paraId="65D0990A"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8C11EB" w14:textId="77777777" w:rsidR="00A016B3" w:rsidRDefault="00A016B3">
            <w:pPr>
              <w:spacing w:after="0"/>
              <w:ind w:left="135"/>
              <w:jc w:val="center"/>
            </w:pPr>
          </w:p>
        </w:tc>
        <w:tc>
          <w:tcPr>
            <w:tcW w:w="1607" w:type="dxa"/>
            <w:tcMar>
              <w:top w:w="50" w:type="dxa"/>
              <w:left w:w="100" w:type="dxa"/>
            </w:tcMar>
            <w:vAlign w:val="center"/>
          </w:tcPr>
          <w:p w14:paraId="2E980C76" w14:textId="77777777" w:rsidR="00A016B3" w:rsidRDefault="00A016B3">
            <w:pPr>
              <w:spacing w:after="0"/>
              <w:ind w:left="135"/>
              <w:jc w:val="center"/>
            </w:pPr>
          </w:p>
        </w:tc>
        <w:tc>
          <w:tcPr>
            <w:tcW w:w="1137" w:type="dxa"/>
            <w:tcMar>
              <w:top w:w="50" w:type="dxa"/>
              <w:left w:w="100" w:type="dxa"/>
            </w:tcMar>
            <w:vAlign w:val="center"/>
          </w:tcPr>
          <w:p w14:paraId="1A22C52A" w14:textId="77777777" w:rsidR="00A016B3" w:rsidRDefault="00A016B3">
            <w:pPr>
              <w:spacing w:after="0"/>
              <w:ind w:left="135"/>
            </w:pPr>
          </w:p>
        </w:tc>
        <w:tc>
          <w:tcPr>
            <w:tcW w:w="1955" w:type="dxa"/>
            <w:tcMar>
              <w:top w:w="50" w:type="dxa"/>
              <w:left w:w="100" w:type="dxa"/>
            </w:tcMar>
            <w:vAlign w:val="center"/>
          </w:tcPr>
          <w:p w14:paraId="42F29BDF" w14:textId="77777777" w:rsidR="00A016B3" w:rsidRDefault="00A016B3">
            <w:pPr>
              <w:spacing w:after="0"/>
              <w:ind w:left="135"/>
            </w:pPr>
          </w:p>
        </w:tc>
      </w:tr>
      <w:tr w:rsidR="00A016B3" w14:paraId="662648A4" w14:textId="77777777">
        <w:trPr>
          <w:trHeight w:val="144"/>
          <w:tblCellSpacing w:w="20" w:type="nil"/>
        </w:trPr>
        <w:tc>
          <w:tcPr>
            <w:tcW w:w="366" w:type="dxa"/>
            <w:tcMar>
              <w:top w:w="50" w:type="dxa"/>
              <w:left w:w="100" w:type="dxa"/>
            </w:tcMar>
            <w:vAlign w:val="center"/>
          </w:tcPr>
          <w:p w14:paraId="2C3835C6" w14:textId="77777777" w:rsidR="00A016B3" w:rsidRDefault="00463B19">
            <w:pPr>
              <w:spacing w:after="0"/>
            </w:pPr>
            <w:r>
              <w:rPr>
                <w:rFonts w:ascii="Times New Roman" w:hAnsi="Times New Roman"/>
                <w:color w:val="000000"/>
                <w:sz w:val="24"/>
              </w:rPr>
              <w:t>17</w:t>
            </w:r>
          </w:p>
        </w:tc>
        <w:tc>
          <w:tcPr>
            <w:tcW w:w="3344" w:type="dxa"/>
            <w:tcMar>
              <w:top w:w="50" w:type="dxa"/>
              <w:left w:w="100" w:type="dxa"/>
            </w:tcMar>
            <w:vAlign w:val="center"/>
          </w:tcPr>
          <w:p w14:paraId="0373AB33" w14:textId="77777777" w:rsidR="00A016B3" w:rsidRPr="00AB29A6" w:rsidRDefault="00463B19">
            <w:pPr>
              <w:spacing w:after="0"/>
              <w:ind w:left="135"/>
              <w:rPr>
                <w:lang w:val="ru-RU"/>
              </w:rPr>
            </w:pPr>
            <w:r w:rsidRPr="00AB29A6">
              <w:rPr>
                <w:rFonts w:ascii="Times New Roman" w:hAnsi="Times New Roman"/>
                <w:color w:val="000000"/>
                <w:sz w:val="24"/>
                <w:lang w:val="ru-RU"/>
              </w:rPr>
              <w:t>Циклы с условием. Циклы по переменной</w:t>
            </w:r>
          </w:p>
        </w:tc>
        <w:tc>
          <w:tcPr>
            <w:tcW w:w="812" w:type="dxa"/>
            <w:tcMar>
              <w:top w:w="50" w:type="dxa"/>
              <w:left w:w="100" w:type="dxa"/>
            </w:tcMar>
            <w:vAlign w:val="center"/>
          </w:tcPr>
          <w:p w14:paraId="077B74D5"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63DD6CA" w14:textId="77777777" w:rsidR="00A016B3" w:rsidRDefault="00A016B3">
            <w:pPr>
              <w:spacing w:after="0"/>
              <w:ind w:left="135"/>
              <w:jc w:val="center"/>
            </w:pPr>
          </w:p>
        </w:tc>
        <w:tc>
          <w:tcPr>
            <w:tcW w:w="1607" w:type="dxa"/>
            <w:tcMar>
              <w:top w:w="50" w:type="dxa"/>
              <w:left w:w="100" w:type="dxa"/>
            </w:tcMar>
            <w:vAlign w:val="center"/>
          </w:tcPr>
          <w:p w14:paraId="2D65BAD5" w14:textId="77777777" w:rsidR="00A016B3" w:rsidRDefault="00463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2BD40BE" w14:textId="77777777" w:rsidR="00A016B3" w:rsidRDefault="00A016B3">
            <w:pPr>
              <w:spacing w:after="0"/>
              <w:ind w:left="135"/>
            </w:pPr>
          </w:p>
        </w:tc>
        <w:tc>
          <w:tcPr>
            <w:tcW w:w="1955" w:type="dxa"/>
            <w:tcMar>
              <w:top w:w="50" w:type="dxa"/>
              <w:left w:w="100" w:type="dxa"/>
            </w:tcMar>
            <w:vAlign w:val="center"/>
          </w:tcPr>
          <w:p w14:paraId="216977D1" w14:textId="77777777" w:rsidR="00A016B3" w:rsidRDefault="00A016B3">
            <w:pPr>
              <w:spacing w:after="0"/>
              <w:ind w:left="135"/>
            </w:pPr>
          </w:p>
        </w:tc>
      </w:tr>
      <w:tr w:rsidR="00A016B3" w14:paraId="4729EAF6" w14:textId="77777777">
        <w:trPr>
          <w:trHeight w:val="144"/>
          <w:tblCellSpacing w:w="20" w:type="nil"/>
        </w:trPr>
        <w:tc>
          <w:tcPr>
            <w:tcW w:w="366" w:type="dxa"/>
            <w:tcMar>
              <w:top w:w="50" w:type="dxa"/>
              <w:left w:w="100" w:type="dxa"/>
            </w:tcMar>
            <w:vAlign w:val="center"/>
          </w:tcPr>
          <w:p w14:paraId="65BDB2DD" w14:textId="77777777" w:rsidR="00A016B3" w:rsidRDefault="00463B19">
            <w:pPr>
              <w:spacing w:after="0"/>
            </w:pPr>
            <w:r>
              <w:rPr>
                <w:rFonts w:ascii="Times New Roman" w:hAnsi="Times New Roman"/>
                <w:color w:val="000000"/>
                <w:sz w:val="24"/>
              </w:rPr>
              <w:t>18</w:t>
            </w:r>
          </w:p>
        </w:tc>
        <w:tc>
          <w:tcPr>
            <w:tcW w:w="3344" w:type="dxa"/>
            <w:tcMar>
              <w:top w:w="50" w:type="dxa"/>
              <w:left w:w="100" w:type="dxa"/>
            </w:tcMar>
            <w:vAlign w:val="center"/>
          </w:tcPr>
          <w:p w14:paraId="3983A8B8" w14:textId="77777777" w:rsidR="00A016B3" w:rsidRPr="00AB29A6" w:rsidRDefault="00463B19">
            <w:pPr>
              <w:spacing w:after="0"/>
              <w:ind w:left="135"/>
              <w:rPr>
                <w:lang w:val="ru-RU"/>
              </w:rPr>
            </w:pPr>
            <w:r w:rsidRPr="00AB29A6">
              <w:rPr>
                <w:rFonts w:ascii="Times New Roman" w:hAnsi="Times New Roman"/>
                <w:color w:val="000000"/>
                <w:sz w:val="24"/>
                <w:lang w:val="ru-RU"/>
              </w:rPr>
              <w:t>Разработка и программная реализация алгоритмов решения типовых задач</w:t>
            </w:r>
          </w:p>
        </w:tc>
        <w:tc>
          <w:tcPr>
            <w:tcW w:w="812" w:type="dxa"/>
            <w:tcMar>
              <w:top w:w="50" w:type="dxa"/>
              <w:left w:w="100" w:type="dxa"/>
            </w:tcMar>
            <w:vAlign w:val="center"/>
          </w:tcPr>
          <w:p w14:paraId="0AEC6BEB"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AF4DE61" w14:textId="77777777" w:rsidR="00A016B3" w:rsidRDefault="00A016B3">
            <w:pPr>
              <w:spacing w:after="0"/>
              <w:ind w:left="135"/>
              <w:jc w:val="center"/>
            </w:pPr>
          </w:p>
        </w:tc>
        <w:tc>
          <w:tcPr>
            <w:tcW w:w="1607" w:type="dxa"/>
            <w:tcMar>
              <w:top w:w="50" w:type="dxa"/>
              <w:left w:w="100" w:type="dxa"/>
            </w:tcMar>
            <w:vAlign w:val="center"/>
          </w:tcPr>
          <w:p w14:paraId="0F03F812" w14:textId="77777777" w:rsidR="00A016B3" w:rsidRDefault="00A016B3">
            <w:pPr>
              <w:spacing w:after="0"/>
              <w:ind w:left="135"/>
              <w:jc w:val="center"/>
            </w:pPr>
          </w:p>
        </w:tc>
        <w:tc>
          <w:tcPr>
            <w:tcW w:w="1137" w:type="dxa"/>
            <w:tcMar>
              <w:top w:w="50" w:type="dxa"/>
              <w:left w:w="100" w:type="dxa"/>
            </w:tcMar>
            <w:vAlign w:val="center"/>
          </w:tcPr>
          <w:p w14:paraId="2650934C" w14:textId="77777777" w:rsidR="00A016B3" w:rsidRDefault="00A016B3">
            <w:pPr>
              <w:spacing w:after="0"/>
              <w:ind w:left="135"/>
            </w:pPr>
          </w:p>
        </w:tc>
        <w:tc>
          <w:tcPr>
            <w:tcW w:w="1955" w:type="dxa"/>
            <w:tcMar>
              <w:top w:w="50" w:type="dxa"/>
              <w:left w:w="100" w:type="dxa"/>
            </w:tcMar>
            <w:vAlign w:val="center"/>
          </w:tcPr>
          <w:p w14:paraId="7C2F8C65" w14:textId="77777777" w:rsidR="00A016B3" w:rsidRDefault="00A016B3">
            <w:pPr>
              <w:spacing w:after="0"/>
              <w:ind w:left="135"/>
            </w:pPr>
          </w:p>
        </w:tc>
      </w:tr>
      <w:tr w:rsidR="00A016B3" w14:paraId="71AB3124" w14:textId="77777777">
        <w:trPr>
          <w:trHeight w:val="144"/>
          <w:tblCellSpacing w:w="20" w:type="nil"/>
        </w:trPr>
        <w:tc>
          <w:tcPr>
            <w:tcW w:w="366" w:type="dxa"/>
            <w:tcMar>
              <w:top w:w="50" w:type="dxa"/>
              <w:left w:w="100" w:type="dxa"/>
            </w:tcMar>
            <w:vAlign w:val="center"/>
          </w:tcPr>
          <w:p w14:paraId="2E27CB57" w14:textId="77777777" w:rsidR="00A016B3" w:rsidRDefault="00463B19">
            <w:pPr>
              <w:spacing w:after="0"/>
            </w:pPr>
            <w:r>
              <w:rPr>
                <w:rFonts w:ascii="Times New Roman" w:hAnsi="Times New Roman"/>
                <w:color w:val="000000"/>
                <w:sz w:val="24"/>
              </w:rPr>
              <w:t>19</w:t>
            </w:r>
          </w:p>
        </w:tc>
        <w:tc>
          <w:tcPr>
            <w:tcW w:w="3344" w:type="dxa"/>
            <w:tcMar>
              <w:top w:w="50" w:type="dxa"/>
              <w:left w:w="100" w:type="dxa"/>
            </w:tcMar>
            <w:vAlign w:val="center"/>
          </w:tcPr>
          <w:p w14:paraId="47B098A1"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Разработка и программная реализация </w:t>
            </w:r>
            <w:r w:rsidRPr="00AB29A6">
              <w:rPr>
                <w:rFonts w:ascii="Times New Roman" w:hAnsi="Times New Roman"/>
                <w:color w:val="000000"/>
                <w:sz w:val="24"/>
                <w:lang w:val="ru-RU"/>
              </w:rPr>
              <w:lastRenderedPageBreak/>
              <w:t>алгоритмов решения задач методом перебора</w:t>
            </w:r>
          </w:p>
        </w:tc>
        <w:tc>
          <w:tcPr>
            <w:tcW w:w="812" w:type="dxa"/>
            <w:tcMar>
              <w:top w:w="50" w:type="dxa"/>
              <w:left w:w="100" w:type="dxa"/>
            </w:tcMar>
            <w:vAlign w:val="center"/>
          </w:tcPr>
          <w:p w14:paraId="5CDC3207" w14:textId="77777777" w:rsidR="00A016B3" w:rsidRDefault="00463B19">
            <w:pPr>
              <w:spacing w:after="0"/>
              <w:ind w:left="135"/>
              <w:jc w:val="center"/>
            </w:pPr>
            <w:r w:rsidRPr="00AB2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067812B5" w14:textId="77777777" w:rsidR="00A016B3" w:rsidRDefault="00A016B3">
            <w:pPr>
              <w:spacing w:after="0"/>
              <w:ind w:left="135"/>
              <w:jc w:val="center"/>
            </w:pPr>
          </w:p>
        </w:tc>
        <w:tc>
          <w:tcPr>
            <w:tcW w:w="1607" w:type="dxa"/>
            <w:tcMar>
              <w:top w:w="50" w:type="dxa"/>
              <w:left w:w="100" w:type="dxa"/>
            </w:tcMar>
            <w:vAlign w:val="center"/>
          </w:tcPr>
          <w:p w14:paraId="47726D44" w14:textId="77777777" w:rsidR="00A016B3" w:rsidRDefault="00A016B3">
            <w:pPr>
              <w:spacing w:after="0"/>
              <w:ind w:left="135"/>
              <w:jc w:val="center"/>
            </w:pPr>
          </w:p>
        </w:tc>
        <w:tc>
          <w:tcPr>
            <w:tcW w:w="1137" w:type="dxa"/>
            <w:tcMar>
              <w:top w:w="50" w:type="dxa"/>
              <w:left w:w="100" w:type="dxa"/>
            </w:tcMar>
            <w:vAlign w:val="center"/>
          </w:tcPr>
          <w:p w14:paraId="0BD6966F" w14:textId="77777777" w:rsidR="00A016B3" w:rsidRDefault="00A016B3">
            <w:pPr>
              <w:spacing w:after="0"/>
              <w:ind w:left="135"/>
            </w:pPr>
          </w:p>
        </w:tc>
        <w:tc>
          <w:tcPr>
            <w:tcW w:w="1955" w:type="dxa"/>
            <w:tcMar>
              <w:top w:w="50" w:type="dxa"/>
              <w:left w:w="100" w:type="dxa"/>
            </w:tcMar>
            <w:vAlign w:val="center"/>
          </w:tcPr>
          <w:p w14:paraId="4255D3CD" w14:textId="77777777" w:rsidR="00A016B3" w:rsidRDefault="00A016B3">
            <w:pPr>
              <w:spacing w:after="0"/>
              <w:ind w:left="135"/>
            </w:pPr>
          </w:p>
        </w:tc>
      </w:tr>
      <w:tr w:rsidR="00A016B3" w14:paraId="1B6C37EE" w14:textId="77777777">
        <w:trPr>
          <w:trHeight w:val="144"/>
          <w:tblCellSpacing w:w="20" w:type="nil"/>
        </w:trPr>
        <w:tc>
          <w:tcPr>
            <w:tcW w:w="366" w:type="dxa"/>
            <w:tcMar>
              <w:top w:w="50" w:type="dxa"/>
              <w:left w:w="100" w:type="dxa"/>
            </w:tcMar>
            <w:vAlign w:val="center"/>
          </w:tcPr>
          <w:p w14:paraId="4F8931D5" w14:textId="77777777" w:rsidR="00A016B3" w:rsidRDefault="00463B19">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5D4986AD" w14:textId="77777777" w:rsidR="00A016B3" w:rsidRDefault="00463B19">
            <w:pPr>
              <w:spacing w:after="0"/>
              <w:ind w:left="135"/>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2" w:type="dxa"/>
            <w:tcMar>
              <w:top w:w="50" w:type="dxa"/>
              <w:left w:w="100" w:type="dxa"/>
            </w:tcMar>
            <w:vAlign w:val="center"/>
          </w:tcPr>
          <w:p w14:paraId="68C093EE"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EF7FFAE" w14:textId="77777777" w:rsidR="00A016B3" w:rsidRDefault="00A016B3">
            <w:pPr>
              <w:spacing w:after="0"/>
              <w:ind w:left="135"/>
              <w:jc w:val="center"/>
            </w:pPr>
          </w:p>
        </w:tc>
        <w:tc>
          <w:tcPr>
            <w:tcW w:w="1607" w:type="dxa"/>
            <w:tcMar>
              <w:top w:w="50" w:type="dxa"/>
              <w:left w:w="100" w:type="dxa"/>
            </w:tcMar>
            <w:vAlign w:val="center"/>
          </w:tcPr>
          <w:p w14:paraId="4B189778" w14:textId="77777777" w:rsidR="00A016B3" w:rsidRDefault="00A016B3">
            <w:pPr>
              <w:spacing w:after="0"/>
              <w:ind w:left="135"/>
              <w:jc w:val="center"/>
            </w:pPr>
          </w:p>
        </w:tc>
        <w:tc>
          <w:tcPr>
            <w:tcW w:w="1137" w:type="dxa"/>
            <w:tcMar>
              <w:top w:w="50" w:type="dxa"/>
              <w:left w:w="100" w:type="dxa"/>
            </w:tcMar>
            <w:vAlign w:val="center"/>
          </w:tcPr>
          <w:p w14:paraId="0977A798" w14:textId="77777777" w:rsidR="00A016B3" w:rsidRDefault="00A016B3">
            <w:pPr>
              <w:spacing w:after="0"/>
              <w:ind w:left="135"/>
            </w:pPr>
          </w:p>
        </w:tc>
        <w:tc>
          <w:tcPr>
            <w:tcW w:w="1955" w:type="dxa"/>
            <w:tcMar>
              <w:top w:w="50" w:type="dxa"/>
              <w:left w:w="100" w:type="dxa"/>
            </w:tcMar>
            <w:vAlign w:val="center"/>
          </w:tcPr>
          <w:p w14:paraId="4E653342" w14:textId="77777777" w:rsidR="00A016B3" w:rsidRDefault="00A016B3">
            <w:pPr>
              <w:spacing w:after="0"/>
              <w:ind w:left="135"/>
            </w:pPr>
          </w:p>
        </w:tc>
      </w:tr>
      <w:tr w:rsidR="00A016B3" w14:paraId="6473DE95" w14:textId="77777777">
        <w:trPr>
          <w:trHeight w:val="144"/>
          <w:tblCellSpacing w:w="20" w:type="nil"/>
        </w:trPr>
        <w:tc>
          <w:tcPr>
            <w:tcW w:w="366" w:type="dxa"/>
            <w:tcMar>
              <w:top w:w="50" w:type="dxa"/>
              <w:left w:w="100" w:type="dxa"/>
            </w:tcMar>
            <w:vAlign w:val="center"/>
          </w:tcPr>
          <w:p w14:paraId="21AA6DD8" w14:textId="77777777" w:rsidR="00A016B3" w:rsidRDefault="00463B19">
            <w:pPr>
              <w:spacing w:after="0"/>
            </w:pPr>
            <w:r>
              <w:rPr>
                <w:rFonts w:ascii="Times New Roman" w:hAnsi="Times New Roman"/>
                <w:color w:val="000000"/>
                <w:sz w:val="24"/>
              </w:rPr>
              <w:t>21</w:t>
            </w:r>
          </w:p>
        </w:tc>
        <w:tc>
          <w:tcPr>
            <w:tcW w:w="3344" w:type="dxa"/>
            <w:tcMar>
              <w:top w:w="50" w:type="dxa"/>
              <w:left w:w="100" w:type="dxa"/>
            </w:tcMar>
            <w:vAlign w:val="center"/>
          </w:tcPr>
          <w:p w14:paraId="2244BCC8" w14:textId="77777777" w:rsidR="00A016B3" w:rsidRDefault="00463B19">
            <w:pPr>
              <w:spacing w:after="0"/>
              <w:ind w:left="135"/>
            </w:pPr>
            <w:proofErr w:type="spellStart"/>
            <w:r>
              <w:rPr>
                <w:rFonts w:ascii="Times New Roman" w:hAnsi="Times New Roman"/>
                <w:color w:val="000000"/>
                <w:sz w:val="24"/>
              </w:rPr>
              <w:t>Табличные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массивы</w:t>
            </w:r>
            <w:proofErr w:type="spellEnd"/>
            <w:r>
              <w:rPr>
                <w:rFonts w:ascii="Times New Roman" w:hAnsi="Times New Roman"/>
                <w:color w:val="000000"/>
                <w:sz w:val="24"/>
              </w:rPr>
              <w:t>)</w:t>
            </w:r>
          </w:p>
        </w:tc>
        <w:tc>
          <w:tcPr>
            <w:tcW w:w="812" w:type="dxa"/>
            <w:tcMar>
              <w:top w:w="50" w:type="dxa"/>
              <w:left w:w="100" w:type="dxa"/>
            </w:tcMar>
            <w:vAlign w:val="center"/>
          </w:tcPr>
          <w:p w14:paraId="420AF8CE"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9F7E0DC" w14:textId="77777777" w:rsidR="00A016B3" w:rsidRDefault="00A016B3">
            <w:pPr>
              <w:spacing w:after="0"/>
              <w:ind w:left="135"/>
              <w:jc w:val="center"/>
            </w:pPr>
          </w:p>
        </w:tc>
        <w:tc>
          <w:tcPr>
            <w:tcW w:w="1607" w:type="dxa"/>
            <w:tcMar>
              <w:top w:w="50" w:type="dxa"/>
              <w:left w:w="100" w:type="dxa"/>
            </w:tcMar>
            <w:vAlign w:val="center"/>
          </w:tcPr>
          <w:p w14:paraId="757A3295" w14:textId="77777777" w:rsidR="00A016B3" w:rsidRDefault="00A016B3">
            <w:pPr>
              <w:spacing w:after="0"/>
              <w:ind w:left="135"/>
              <w:jc w:val="center"/>
            </w:pPr>
          </w:p>
        </w:tc>
        <w:tc>
          <w:tcPr>
            <w:tcW w:w="1137" w:type="dxa"/>
            <w:tcMar>
              <w:top w:w="50" w:type="dxa"/>
              <w:left w:w="100" w:type="dxa"/>
            </w:tcMar>
            <w:vAlign w:val="center"/>
          </w:tcPr>
          <w:p w14:paraId="6BF37616" w14:textId="77777777" w:rsidR="00A016B3" w:rsidRDefault="00A016B3">
            <w:pPr>
              <w:spacing w:after="0"/>
              <w:ind w:left="135"/>
            </w:pPr>
          </w:p>
        </w:tc>
        <w:tc>
          <w:tcPr>
            <w:tcW w:w="1955" w:type="dxa"/>
            <w:tcMar>
              <w:top w:w="50" w:type="dxa"/>
              <w:left w:w="100" w:type="dxa"/>
            </w:tcMar>
            <w:vAlign w:val="center"/>
          </w:tcPr>
          <w:p w14:paraId="760622D9" w14:textId="77777777" w:rsidR="00A016B3" w:rsidRDefault="00A016B3">
            <w:pPr>
              <w:spacing w:after="0"/>
              <w:ind w:left="135"/>
            </w:pPr>
          </w:p>
        </w:tc>
      </w:tr>
      <w:tr w:rsidR="00A016B3" w14:paraId="3FB58BA0" w14:textId="77777777">
        <w:trPr>
          <w:trHeight w:val="144"/>
          <w:tblCellSpacing w:w="20" w:type="nil"/>
        </w:trPr>
        <w:tc>
          <w:tcPr>
            <w:tcW w:w="366" w:type="dxa"/>
            <w:tcMar>
              <w:top w:w="50" w:type="dxa"/>
              <w:left w:w="100" w:type="dxa"/>
            </w:tcMar>
            <w:vAlign w:val="center"/>
          </w:tcPr>
          <w:p w14:paraId="4C2EEECB" w14:textId="77777777" w:rsidR="00A016B3" w:rsidRDefault="00463B19">
            <w:pPr>
              <w:spacing w:after="0"/>
            </w:pPr>
            <w:r>
              <w:rPr>
                <w:rFonts w:ascii="Times New Roman" w:hAnsi="Times New Roman"/>
                <w:color w:val="000000"/>
                <w:sz w:val="24"/>
              </w:rPr>
              <w:t>22</w:t>
            </w:r>
          </w:p>
        </w:tc>
        <w:tc>
          <w:tcPr>
            <w:tcW w:w="3344" w:type="dxa"/>
            <w:tcMar>
              <w:top w:w="50" w:type="dxa"/>
              <w:left w:w="100" w:type="dxa"/>
            </w:tcMar>
            <w:vAlign w:val="center"/>
          </w:tcPr>
          <w:p w14:paraId="3F8BB478" w14:textId="77777777" w:rsidR="00A016B3" w:rsidRDefault="00463B19">
            <w:pPr>
              <w:spacing w:after="0"/>
              <w:ind w:left="135"/>
            </w:pPr>
            <w:proofErr w:type="spellStart"/>
            <w:r>
              <w:rPr>
                <w:rFonts w:ascii="Times New Roman" w:hAnsi="Times New Roman"/>
                <w:color w:val="000000"/>
                <w:sz w:val="24"/>
              </w:rPr>
              <w:t>Сортировка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одномерного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массива</w:t>
            </w:r>
            <w:proofErr w:type="spellEnd"/>
          </w:p>
        </w:tc>
        <w:tc>
          <w:tcPr>
            <w:tcW w:w="812" w:type="dxa"/>
            <w:tcMar>
              <w:top w:w="50" w:type="dxa"/>
              <w:left w:w="100" w:type="dxa"/>
            </w:tcMar>
            <w:vAlign w:val="center"/>
          </w:tcPr>
          <w:p w14:paraId="6D972773"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AD14808" w14:textId="77777777" w:rsidR="00A016B3" w:rsidRDefault="00A016B3">
            <w:pPr>
              <w:spacing w:after="0"/>
              <w:ind w:left="135"/>
              <w:jc w:val="center"/>
            </w:pPr>
          </w:p>
        </w:tc>
        <w:tc>
          <w:tcPr>
            <w:tcW w:w="1607" w:type="dxa"/>
            <w:tcMar>
              <w:top w:w="50" w:type="dxa"/>
              <w:left w:w="100" w:type="dxa"/>
            </w:tcMar>
            <w:vAlign w:val="center"/>
          </w:tcPr>
          <w:p w14:paraId="29C5526B" w14:textId="77777777" w:rsidR="00A016B3" w:rsidRDefault="00A016B3">
            <w:pPr>
              <w:spacing w:after="0"/>
              <w:ind w:left="135"/>
              <w:jc w:val="center"/>
            </w:pPr>
          </w:p>
        </w:tc>
        <w:tc>
          <w:tcPr>
            <w:tcW w:w="1137" w:type="dxa"/>
            <w:tcMar>
              <w:top w:w="50" w:type="dxa"/>
              <w:left w:w="100" w:type="dxa"/>
            </w:tcMar>
            <w:vAlign w:val="center"/>
          </w:tcPr>
          <w:p w14:paraId="11F7A1D9" w14:textId="77777777" w:rsidR="00A016B3" w:rsidRDefault="00A016B3">
            <w:pPr>
              <w:spacing w:after="0"/>
              <w:ind w:left="135"/>
            </w:pPr>
          </w:p>
        </w:tc>
        <w:tc>
          <w:tcPr>
            <w:tcW w:w="1955" w:type="dxa"/>
            <w:tcMar>
              <w:top w:w="50" w:type="dxa"/>
              <w:left w:w="100" w:type="dxa"/>
            </w:tcMar>
            <w:vAlign w:val="center"/>
          </w:tcPr>
          <w:p w14:paraId="6408C68A" w14:textId="77777777" w:rsidR="00A016B3" w:rsidRDefault="00A016B3">
            <w:pPr>
              <w:spacing w:after="0"/>
              <w:ind w:left="135"/>
            </w:pPr>
          </w:p>
        </w:tc>
      </w:tr>
      <w:tr w:rsidR="00A016B3" w14:paraId="462479AB" w14:textId="77777777">
        <w:trPr>
          <w:trHeight w:val="144"/>
          <w:tblCellSpacing w:w="20" w:type="nil"/>
        </w:trPr>
        <w:tc>
          <w:tcPr>
            <w:tcW w:w="366" w:type="dxa"/>
            <w:tcMar>
              <w:top w:w="50" w:type="dxa"/>
              <w:left w:w="100" w:type="dxa"/>
            </w:tcMar>
            <w:vAlign w:val="center"/>
          </w:tcPr>
          <w:p w14:paraId="32BA5DC1" w14:textId="77777777" w:rsidR="00A016B3" w:rsidRDefault="00463B19">
            <w:pPr>
              <w:spacing w:after="0"/>
            </w:pPr>
            <w:r>
              <w:rPr>
                <w:rFonts w:ascii="Times New Roman" w:hAnsi="Times New Roman"/>
                <w:color w:val="000000"/>
                <w:sz w:val="24"/>
              </w:rPr>
              <w:t>23</w:t>
            </w:r>
          </w:p>
        </w:tc>
        <w:tc>
          <w:tcPr>
            <w:tcW w:w="3344" w:type="dxa"/>
            <w:tcMar>
              <w:top w:w="50" w:type="dxa"/>
              <w:left w:w="100" w:type="dxa"/>
            </w:tcMar>
            <w:vAlign w:val="center"/>
          </w:tcPr>
          <w:p w14:paraId="32AB8CC8" w14:textId="77777777" w:rsidR="00A016B3" w:rsidRDefault="00463B19">
            <w:pPr>
              <w:spacing w:after="0"/>
              <w:ind w:left="135"/>
            </w:pPr>
            <w:proofErr w:type="spellStart"/>
            <w:r>
              <w:rPr>
                <w:rFonts w:ascii="Times New Roman" w:hAnsi="Times New Roman"/>
                <w:color w:val="000000"/>
                <w:sz w:val="24"/>
              </w:rPr>
              <w:t>Подпрограммы</w:t>
            </w:r>
            <w:proofErr w:type="spellEnd"/>
          </w:p>
        </w:tc>
        <w:tc>
          <w:tcPr>
            <w:tcW w:w="812" w:type="dxa"/>
            <w:tcMar>
              <w:top w:w="50" w:type="dxa"/>
              <w:left w:w="100" w:type="dxa"/>
            </w:tcMar>
            <w:vAlign w:val="center"/>
          </w:tcPr>
          <w:p w14:paraId="7A449C0F"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23EFA0" w14:textId="77777777" w:rsidR="00A016B3" w:rsidRDefault="00A016B3">
            <w:pPr>
              <w:spacing w:after="0"/>
              <w:ind w:left="135"/>
              <w:jc w:val="center"/>
            </w:pPr>
          </w:p>
        </w:tc>
        <w:tc>
          <w:tcPr>
            <w:tcW w:w="1607" w:type="dxa"/>
            <w:tcMar>
              <w:top w:w="50" w:type="dxa"/>
              <w:left w:w="100" w:type="dxa"/>
            </w:tcMar>
            <w:vAlign w:val="center"/>
          </w:tcPr>
          <w:p w14:paraId="3EAC907C" w14:textId="77777777" w:rsidR="00A016B3" w:rsidRDefault="00A016B3">
            <w:pPr>
              <w:spacing w:after="0"/>
              <w:ind w:left="135"/>
              <w:jc w:val="center"/>
            </w:pPr>
          </w:p>
        </w:tc>
        <w:tc>
          <w:tcPr>
            <w:tcW w:w="1137" w:type="dxa"/>
            <w:tcMar>
              <w:top w:w="50" w:type="dxa"/>
              <w:left w:w="100" w:type="dxa"/>
            </w:tcMar>
            <w:vAlign w:val="center"/>
          </w:tcPr>
          <w:p w14:paraId="7D2FCA32" w14:textId="77777777" w:rsidR="00A016B3" w:rsidRDefault="00A016B3">
            <w:pPr>
              <w:spacing w:after="0"/>
              <w:ind w:left="135"/>
            </w:pPr>
          </w:p>
        </w:tc>
        <w:tc>
          <w:tcPr>
            <w:tcW w:w="1955" w:type="dxa"/>
            <w:tcMar>
              <w:top w:w="50" w:type="dxa"/>
              <w:left w:w="100" w:type="dxa"/>
            </w:tcMar>
            <w:vAlign w:val="center"/>
          </w:tcPr>
          <w:p w14:paraId="2D6CE89C" w14:textId="77777777" w:rsidR="00A016B3" w:rsidRDefault="00A016B3">
            <w:pPr>
              <w:spacing w:after="0"/>
              <w:ind w:left="135"/>
            </w:pPr>
          </w:p>
        </w:tc>
      </w:tr>
      <w:tr w:rsidR="00A016B3" w14:paraId="56C64BB7" w14:textId="77777777">
        <w:trPr>
          <w:trHeight w:val="144"/>
          <w:tblCellSpacing w:w="20" w:type="nil"/>
        </w:trPr>
        <w:tc>
          <w:tcPr>
            <w:tcW w:w="366" w:type="dxa"/>
            <w:tcMar>
              <w:top w:w="50" w:type="dxa"/>
              <w:left w:w="100" w:type="dxa"/>
            </w:tcMar>
            <w:vAlign w:val="center"/>
          </w:tcPr>
          <w:p w14:paraId="005C7C87" w14:textId="77777777" w:rsidR="00A016B3" w:rsidRDefault="00463B19">
            <w:pPr>
              <w:spacing w:after="0"/>
            </w:pPr>
            <w:r>
              <w:rPr>
                <w:rFonts w:ascii="Times New Roman" w:hAnsi="Times New Roman"/>
                <w:color w:val="000000"/>
                <w:sz w:val="24"/>
              </w:rPr>
              <w:t>24</w:t>
            </w:r>
          </w:p>
        </w:tc>
        <w:tc>
          <w:tcPr>
            <w:tcW w:w="3344" w:type="dxa"/>
            <w:tcMar>
              <w:top w:w="50" w:type="dxa"/>
              <w:left w:w="100" w:type="dxa"/>
            </w:tcMar>
            <w:vAlign w:val="center"/>
          </w:tcPr>
          <w:p w14:paraId="7721EDA1" w14:textId="77777777" w:rsidR="00A016B3" w:rsidRPr="00AB29A6" w:rsidRDefault="00463B19">
            <w:pPr>
              <w:spacing w:after="0"/>
              <w:ind w:left="135"/>
              <w:rPr>
                <w:lang w:val="ru-RU"/>
              </w:rPr>
            </w:pPr>
            <w:r w:rsidRPr="00AB29A6">
              <w:rPr>
                <w:rFonts w:ascii="Times New Roman" w:hAnsi="Times New Roman"/>
                <w:color w:val="000000"/>
                <w:sz w:val="24"/>
                <w:lang w:val="ru-RU"/>
              </w:rPr>
              <w:t>Контрольная работа по теме "Алгоритмы и элементы программирования"</w:t>
            </w:r>
          </w:p>
        </w:tc>
        <w:tc>
          <w:tcPr>
            <w:tcW w:w="812" w:type="dxa"/>
            <w:tcMar>
              <w:top w:w="50" w:type="dxa"/>
              <w:left w:w="100" w:type="dxa"/>
            </w:tcMar>
            <w:vAlign w:val="center"/>
          </w:tcPr>
          <w:p w14:paraId="6BA6283B"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062597D" w14:textId="77777777" w:rsidR="00A016B3" w:rsidRDefault="00463B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8100C91" w14:textId="77777777" w:rsidR="00A016B3" w:rsidRDefault="00A016B3">
            <w:pPr>
              <w:spacing w:after="0"/>
              <w:ind w:left="135"/>
              <w:jc w:val="center"/>
            </w:pPr>
          </w:p>
        </w:tc>
        <w:tc>
          <w:tcPr>
            <w:tcW w:w="1137" w:type="dxa"/>
            <w:tcMar>
              <w:top w:w="50" w:type="dxa"/>
              <w:left w:w="100" w:type="dxa"/>
            </w:tcMar>
            <w:vAlign w:val="center"/>
          </w:tcPr>
          <w:p w14:paraId="5ABEEFB0" w14:textId="77777777" w:rsidR="00A016B3" w:rsidRDefault="00A016B3">
            <w:pPr>
              <w:spacing w:after="0"/>
              <w:ind w:left="135"/>
            </w:pPr>
          </w:p>
        </w:tc>
        <w:tc>
          <w:tcPr>
            <w:tcW w:w="1955" w:type="dxa"/>
            <w:tcMar>
              <w:top w:w="50" w:type="dxa"/>
              <w:left w:w="100" w:type="dxa"/>
            </w:tcMar>
            <w:vAlign w:val="center"/>
          </w:tcPr>
          <w:p w14:paraId="69FE2B0C" w14:textId="77777777" w:rsidR="00A016B3" w:rsidRDefault="00A016B3">
            <w:pPr>
              <w:spacing w:after="0"/>
              <w:ind w:left="135"/>
            </w:pPr>
          </w:p>
        </w:tc>
      </w:tr>
      <w:tr w:rsidR="00A016B3" w14:paraId="5859917B" w14:textId="77777777">
        <w:trPr>
          <w:trHeight w:val="144"/>
          <w:tblCellSpacing w:w="20" w:type="nil"/>
        </w:trPr>
        <w:tc>
          <w:tcPr>
            <w:tcW w:w="366" w:type="dxa"/>
            <w:tcMar>
              <w:top w:w="50" w:type="dxa"/>
              <w:left w:w="100" w:type="dxa"/>
            </w:tcMar>
            <w:vAlign w:val="center"/>
          </w:tcPr>
          <w:p w14:paraId="10539BF3" w14:textId="77777777" w:rsidR="00A016B3" w:rsidRDefault="00463B19">
            <w:pPr>
              <w:spacing w:after="0"/>
            </w:pPr>
            <w:r>
              <w:rPr>
                <w:rFonts w:ascii="Times New Roman" w:hAnsi="Times New Roman"/>
                <w:color w:val="000000"/>
                <w:sz w:val="24"/>
              </w:rPr>
              <w:t>25</w:t>
            </w:r>
          </w:p>
        </w:tc>
        <w:tc>
          <w:tcPr>
            <w:tcW w:w="3344" w:type="dxa"/>
            <w:tcMar>
              <w:top w:w="50" w:type="dxa"/>
              <w:left w:w="100" w:type="dxa"/>
            </w:tcMar>
            <w:vAlign w:val="center"/>
          </w:tcPr>
          <w:p w14:paraId="72928567"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Анализ данных. Основные задачи </w:t>
            </w:r>
            <w:r w:rsidRPr="00AB29A6">
              <w:rPr>
                <w:rFonts w:ascii="Times New Roman" w:hAnsi="Times New Roman"/>
                <w:color w:val="000000"/>
                <w:sz w:val="24"/>
                <w:lang w:val="ru-RU"/>
              </w:rPr>
              <w:t>анализа данных</w:t>
            </w:r>
          </w:p>
        </w:tc>
        <w:tc>
          <w:tcPr>
            <w:tcW w:w="812" w:type="dxa"/>
            <w:tcMar>
              <w:top w:w="50" w:type="dxa"/>
              <w:left w:w="100" w:type="dxa"/>
            </w:tcMar>
            <w:vAlign w:val="center"/>
          </w:tcPr>
          <w:p w14:paraId="7A14AF3C"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6938384" w14:textId="77777777" w:rsidR="00A016B3" w:rsidRDefault="00A016B3">
            <w:pPr>
              <w:spacing w:after="0"/>
              <w:ind w:left="135"/>
              <w:jc w:val="center"/>
            </w:pPr>
          </w:p>
        </w:tc>
        <w:tc>
          <w:tcPr>
            <w:tcW w:w="1607" w:type="dxa"/>
            <w:tcMar>
              <w:top w:w="50" w:type="dxa"/>
              <w:left w:w="100" w:type="dxa"/>
            </w:tcMar>
            <w:vAlign w:val="center"/>
          </w:tcPr>
          <w:p w14:paraId="64291606" w14:textId="77777777" w:rsidR="00A016B3" w:rsidRDefault="00A016B3">
            <w:pPr>
              <w:spacing w:after="0"/>
              <w:ind w:left="135"/>
              <w:jc w:val="center"/>
            </w:pPr>
          </w:p>
        </w:tc>
        <w:tc>
          <w:tcPr>
            <w:tcW w:w="1137" w:type="dxa"/>
            <w:tcMar>
              <w:top w:w="50" w:type="dxa"/>
              <w:left w:w="100" w:type="dxa"/>
            </w:tcMar>
            <w:vAlign w:val="center"/>
          </w:tcPr>
          <w:p w14:paraId="173ED16E" w14:textId="77777777" w:rsidR="00A016B3" w:rsidRDefault="00A016B3">
            <w:pPr>
              <w:spacing w:after="0"/>
              <w:ind w:left="135"/>
            </w:pPr>
          </w:p>
        </w:tc>
        <w:tc>
          <w:tcPr>
            <w:tcW w:w="1955" w:type="dxa"/>
            <w:tcMar>
              <w:top w:w="50" w:type="dxa"/>
              <w:left w:w="100" w:type="dxa"/>
            </w:tcMar>
            <w:vAlign w:val="center"/>
          </w:tcPr>
          <w:p w14:paraId="5FF515FE" w14:textId="77777777" w:rsidR="00A016B3" w:rsidRDefault="00A016B3">
            <w:pPr>
              <w:spacing w:after="0"/>
              <w:ind w:left="135"/>
            </w:pPr>
          </w:p>
        </w:tc>
      </w:tr>
      <w:tr w:rsidR="00A016B3" w14:paraId="13758C4B" w14:textId="77777777">
        <w:trPr>
          <w:trHeight w:val="144"/>
          <w:tblCellSpacing w:w="20" w:type="nil"/>
        </w:trPr>
        <w:tc>
          <w:tcPr>
            <w:tcW w:w="366" w:type="dxa"/>
            <w:tcMar>
              <w:top w:w="50" w:type="dxa"/>
              <w:left w:w="100" w:type="dxa"/>
            </w:tcMar>
            <w:vAlign w:val="center"/>
          </w:tcPr>
          <w:p w14:paraId="7F2EFE36" w14:textId="77777777" w:rsidR="00A016B3" w:rsidRDefault="00463B19">
            <w:pPr>
              <w:spacing w:after="0"/>
            </w:pPr>
            <w:r>
              <w:rPr>
                <w:rFonts w:ascii="Times New Roman" w:hAnsi="Times New Roman"/>
                <w:color w:val="000000"/>
                <w:sz w:val="24"/>
              </w:rPr>
              <w:t>26</w:t>
            </w:r>
          </w:p>
        </w:tc>
        <w:tc>
          <w:tcPr>
            <w:tcW w:w="3344" w:type="dxa"/>
            <w:tcMar>
              <w:top w:w="50" w:type="dxa"/>
              <w:left w:w="100" w:type="dxa"/>
            </w:tcMar>
            <w:vAlign w:val="center"/>
          </w:tcPr>
          <w:p w14:paraId="48DB5859" w14:textId="77777777" w:rsidR="00A016B3" w:rsidRPr="00AB29A6" w:rsidRDefault="00463B19">
            <w:pPr>
              <w:spacing w:after="0"/>
              <w:ind w:left="135"/>
              <w:rPr>
                <w:lang w:val="ru-RU"/>
              </w:rPr>
            </w:pPr>
            <w:r w:rsidRPr="00AB29A6">
              <w:rPr>
                <w:rFonts w:ascii="Times New Roman" w:hAnsi="Times New Roman"/>
                <w:color w:val="000000"/>
                <w:sz w:val="24"/>
                <w:lang w:val="ru-RU"/>
              </w:rPr>
              <w:t>Последовательность решения задач анализа данных</w:t>
            </w:r>
          </w:p>
        </w:tc>
        <w:tc>
          <w:tcPr>
            <w:tcW w:w="812" w:type="dxa"/>
            <w:tcMar>
              <w:top w:w="50" w:type="dxa"/>
              <w:left w:w="100" w:type="dxa"/>
            </w:tcMar>
            <w:vAlign w:val="center"/>
          </w:tcPr>
          <w:p w14:paraId="21D93C8E"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F4CE7B" w14:textId="77777777" w:rsidR="00A016B3" w:rsidRDefault="00A016B3">
            <w:pPr>
              <w:spacing w:after="0"/>
              <w:ind w:left="135"/>
              <w:jc w:val="center"/>
            </w:pPr>
          </w:p>
        </w:tc>
        <w:tc>
          <w:tcPr>
            <w:tcW w:w="1607" w:type="dxa"/>
            <w:tcMar>
              <w:top w:w="50" w:type="dxa"/>
              <w:left w:w="100" w:type="dxa"/>
            </w:tcMar>
            <w:vAlign w:val="center"/>
          </w:tcPr>
          <w:p w14:paraId="3BA215AF" w14:textId="77777777" w:rsidR="00A016B3" w:rsidRDefault="00463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4269B9C" w14:textId="77777777" w:rsidR="00A016B3" w:rsidRDefault="00A016B3">
            <w:pPr>
              <w:spacing w:after="0"/>
              <w:ind w:left="135"/>
            </w:pPr>
          </w:p>
        </w:tc>
        <w:tc>
          <w:tcPr>
            <w:tcW w:w="1955" w:type="dxa"/>
            <w:tcMar>
              <w:top w:w="50" w:type="dxa"/>
              <w:left w:w="100" w:type="dxa"/>
            </w:tcMar>
            <w:vAlign w:val="center"/>
          </w:tcPr>
          <w:p w14:paraId="682CA2FC" w14:textId="77777777" w:rsidR="00A016B3" w:rsidRDefault="00A016B3">
            <w:pPr>
              <w:spacing w:after="0"/>
              <w:ind w:left="135"/>
            </w:pPr>
          </w:p>
        </w:tc>
      </w:tr>
      <w:tr w:rsidR="00A016B3" w14:paraId="534FD348" w14:textId="77777777">
        <w:trPr>
          <w:trHeight w:val="144"/>
          <w:tblCellSpacing w:w="20" w:type="nil"/>
        </w:trPr>
        <w:tc>
          <w:tcPr>
            <w:tcW w:w="366" w:type="dxa"/>
            <w:tcMar>
              <w:top w:w="50" w:type="dxa"/>
              <w:left w:w="100" w:type="dxa"/>
            </w:tcMar>
            <w:vAlign w:val="center"/>
          </w:tcPr>
          <w:p w14:paraId="1F93DE8F" w14:textId="77777777" w:rsidR="00A016B3" w:rsidRDefault="00463B19">
            <w:pPr>
              <w:spacing w:after="0"/>
            </w:pPr>
            <w:r>
              <w:rPr>
                <w:rFonts w:ascii="Times New Roman" w:hAnsi="Times New Roman"/>
                <w:color w:val="000000"/>
                <w:sz w:val="24"/>
              </w:rPr>
              <w:t>27</w:t>
            </w:r>
          </w:p>
        </w:tc>
        <w:tc>
          <w:tcPr>
            <w:tcW w:w="3344" w:type="dxa"/>
            <w:tcMar>
              <w:top w:w="50" w:type="dxa"/>
              <w:left w:w="100" w:type="dxa"/>
            </w:tcMar>
            <w:vAlign w:val="center"/>
          </w:tcPr>
          <w:p w14:paraId="06CDC81A" w14:textId="77777777" w:rsidR="00A016B3" w:rsidRPr="00AB29A6" w:rsidRDefault="00463B19">
            <w:pPr>
              <w:spacing w:after="0"/>
              <w:ind w:left="135"/>
              <w:rPr>
                <w:lang w:val="ru-RU"/>
              </w:rPr>
            </w:pPr>
            <w:r w:rsidRPr="00AB29A6">
              <w:rPr>
                <w:rFonts w:ascii="Times New Roman" w:hAnsi="Times New Roman"/>
                <w:color w:val="000000"/>
                <w:sz w:val="24"/>
                <w:lang w:val="ru-RU"/>
              </w:rPr>
              <w:t>Анализ данных с помощью электронных таблиц</w:t>
            </w:r>
          </w:p>
        </w:tc>
        <w:tc>
          <w:tcPr>
            <w:tcW w:w="812" w:type="dxa"/>
            <w:tcMar>
              <w:top w:w="50" w:type="dxa"/>
              <w:left w:w="100" w:type="dxa"/>
            </w:tcMar>
            <w:vAlign w:val="center"/>
          </w:tcPr>
          <w:p w14:paraId="1F82511C"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6E5378" w14:textId="77777777" w:rsidR="00A016B3" w:rsidRDefault="00A016B3">
            <w:pPr>
              <w:spacing w:after="0"/>
              <w:ind w:left="135"/>
              <w:jc w:val="center"/>
            </w:pPr>
          </w:p>
        </w:tc>
        <w:tc>
          <w:tcPr>
            <w:tcW w:w="1607" w:type="dxa"/>
            <w:tcMar>
              <w:top w:w="50" w:type="dxa"/>
              <w:left w:w="100" w:type="dxa"/>
            </w:tcMar>
            <w:vAlign w:val="center"/>
          </w:tcPr>
          <w:p w14:paraId="54851A8E" w14:textId="77777777" w:rsidR="00A016B3" w:rsidRDefault="00A016B3">
            <w:pPr>
              <w:spacing w:after="0"/>
              <w:ind w:left="135"/>
              <w:jc w:val="center"/>
            </w:pPr>
          </w:p>
        </w:tc>
        <w:tc>
          <w:tcPr>
            <w:tcW w:w="1137" w:type="dxa"/>
            <w:tcMar>
              <w:top w:w="50" w:type="dxa"/>
              <w:left w:w="100" w:type="dxa"/>
            </w:tcMar>
            <w:vAlign w:val="center"/>
          </w:tcPr>
          <w:p w14:paraId="11588C03" w14:textId="77777777" w:rsidR="00A016B3" w:rsidRDefault="00A016B3">
            <w:pPr>
              <w:spacing w:after="0"/>
              <w:ind w:left="135"/>
            </w:pPr>
          </w:p>
        </w:tc>
        <w:tc>
          <w:tcPr>
            <w:tcW w:w="1955" w:type="dxa"/>
            <w:tcMar>
              <w:top w:w="50" w:type="dxa"/>
              <w:left w:w="100" w:type="dxa"/>
            </w:tcMar>
            <w:vAlign w:val="center"/>
          </w:tcPr>
          <w:p w14:paraId="0CFFFB14" w14:textId="77777777" w:rsidR="00A016B3" w:rsidRDefault="00A016B3">
            <w:pPr>
              <w:spacing w:after="0"/>
              <w:ind w:left="135"/>
            </w:pPr>
          </w:p>
        </w:tc>
      </w:tr>
      <w:tr w:rsidR="00A016B3" w14:paraId="58C4CDEF" w14:textId="77777777">
        <w:trPr>
          <w:trHeight w:val="144"/>
          <w:tblCellSpacing w:w="20" w:type="nil"/>
        </w:trPr>
        <w:tc>
          <w:tcPr>
            <w:tcW w:w="366" w:type="dxa"/>
            <w:tcMar>
              <w:top w:w="50" w:type="dxa"/>
              <w:left w:w="100" w:type="dxa"/>
            </w:tcMar>
            <w:vAlign w:val="center"/>
          </w:tcPr>
          <w:p w14:paraId="386940A8" w14:textId="77777777" w:rsidR="00A016B3" w:rsidRDefault="00463B19">
            <w:pPr>
              <w:spacing w:after="0"/>
            </w:pPr>
            <w:r>
              <w:rPr>
                <w:rFonts w:ascii="Times New Roman" w:hAnsi="Times New Roman"/>
                <w:color w:val="000000"/>
                <w:sz w:val="24"/>
              </w:rPr>
              <w:t>28</w:t>
            </w:r>
          </w:p>
        </w:tc>
        <w:tc>
          <w:tcPr>
            <w:tcW w:w="3344" w:type="dxa"/>
            <w:tcMar>
              <w:top w:w="50" w:type="dxa"/>
              <w:left w:w="100" w:type="dxa"/>
            </w:tcMar>
            <w:vAlign w:val="center"/>
          </w:tcPr>
          <w:p w14:paraId="38E23C28" w14:textId="77777777" w:rsidR="00A016B3" w:rsidRDefault="00463B19">
            <w:pPr>
              <w:spacing w:after="0"/>
              <w:ind w:left="135"/>
            </w:pPr>
            <w:proofErr w:type="spellStart"/>
            <w:r>
              <w:rPr>
                <w:rFonts w:ascii="Times New Roman" w:hAnsi="Times New Roman"/>
                <w:color w:val="000000"/>
                <w:sz w:val="24"/>
              </w:rPr>
              <w:t>Компьютерно-математические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w:t>
            </w:r>
            <w:proofErr w:type="spellEnd"/>
          </w:p>
        </w:tc>
        <w:tc>
          <w:tcPr>
            <w:tcW w:w="812" w:type="dxa"/>
            <w:tcMar>
              <w:top w:w="50" w:type="dxa"/>
              <w:left w:w="100" w:type="dxa"/>
            </w:tcMar>
            <w:vAlign w:val="center"/>
          </w:tcPr>
          <w:p w14:paraId="5A2A9D2D"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DCAE9A" w14:textId="77777777" w:rsidR="00A016B3" w:rsidRDefault="00A016B3">
            <w:pPr>
              <w:spacing w:after="0"/>
              <w:ind w:left="135"/>
              <w:jc w:val="center"/>
            </w:pPr>
          </w:p>
        </w:tc>
        <w:tc>
          <w:tcPr>
            <w:tcW w:w="1607" w:type="dxa"/>
            <w:tcMar>
              <w:top w:w="50" w:type="dxa"/>
              <w:left w:w="100" w:type="dxa"/>
            </w:tcMar>
            <w:vAlign w:val="center"/>
          </w:tcPr>
          <w:p w14:paraId="402308F6" w14:textId="77777777" w:rsidR="00A016B3" w:rsidRDefault="00A016B3">
            <w:pPr>
              <w:spacing w:after="0"/>
              <w:ind w:left="135"/>
              <w:jc w:val="center"/>
            </w:pPr>
          </w:p>
        </w:tc>
        <w:tc>
          <w:tcPr>
            <w:tcW w:w="1137" w:type="dxa"/>
            <w:tcMar>
              <w:top w:w="50" w:type="dxa"/>
              <w:left w:w="100" w:type="dxa"/>
            </w:tcMar>
            <w:vAlign w:val="center"/>
          </w:tcPr>
          <w:p w14:paraId="1B1B95FE" w14:textId="77777777" w:rsidR="00A016B3" w:rsidRDefault="00A016B3">
            <w:pPr>
              <w:spacing w:after="0"/>
              <w:ind w:left="135"/>
            </w:pPr>
          </w:p>
        </w:tc>
        <w:tc>
          <w:tcPr>
            <w:tcW w:w="1955" w:type="dxa"/>
            <w:tcMar>
              <w:top w:w="50" w:type="dxa"/>
              <w:left w:w="100" w:type="dxa"/>
            </w:tcMar>
            <w:vAlign w:val="center"/>
          </w:tcPr>
          <w:p w14:paraId="0C55F5D6" w14:textId="77777777" w:rsidR="00A016B3" w:rsidRDefault="00A016B3">
            <w:pPr>
              <w:spacing w:after="0"/>
              <w:ind w:left="135"/>
            </w:pPr>
          </w:p>
        </w:tc>
      </w:tr>
      <w:tr w:rsidR="00A016B3" w14:paraId="47E322D2" w14:textId="77777777">
        <w:trPr>
          <w:trHeight w:val="144"/>
          <w:tblCellSpacing w:w="20" w:type="nil"/>
        </w:trPr>
        <w:tc>
          <w:tcPr>
            <w:tcW w:w="366" w:type="dxa"/>
            <w:tcMar>
              <w:top w:w="50" w:type="dxa"/>
              <w:left w:w="100" w:type="dxa"/>
            </w:tcMar>
            <w:vAlign w:val="center"/>
          </w:tcPr>
          <w:p w14:paraId="111D36B3" w14:textId="77777777" w:rsidR="00A016B3" w:rsidRDefault="00463B19">
            <w:pPr>
              <w:spacing w:after="0"/>
            </w:pPr>
            <w:r>
              <w:rPr>
                <w:rFonts w:ascii="Times New Roman" w:hAnsi="Times New Roman"/>
                <w:color w:val="000000"/>
                <w:sz w:val="24"/>
              </w:rPr>
              <w:t>29</w:t>
            </w:r>
          </w:p>
        </w:tc>
        <w:tc>
          <w:tcPr>
            <w:tcW w:w="3344" w:type="dxa"/>
            <w:tcMar>
              <w:top w:w="50" w:type="dxa"/>
              <w:left w:w="100" w:type="dxa"/>
            </w:tcMar>
            <w:vAlign w:val="center"/>
          </w:tcPr>
          <w:p w14:paraId="28C82195" w14:textId="77777777" w:rsidR="00A016B3" w:rsidRPr="00AB29A6" w:rsidRDefault="00463B19">
            <w:pPr>
              <w:spacing w:after="0"/>
              <w:ind w:left="135"/>
              <w:rPr>
                <w:lang w:val="ru-RU"/>
              </w:rPr>
            </w:pPr>
            <w:r w:rsidRPr="00AB29A6">
              <w:rPr>
                <w:rFonts w:ascii="Times New Roman" w:hAnsi="Times New Roman"/>
                <w:color w:val="000000"/>
                <w:sz w:val="24"/>
                <w:lang w:val="ru-RU"/>
              </w:rPr>
              <w:t>Работа с готовой компьютерной моделью</w:t>
            </w:r>
          </w:p>
        </w:tc>
        <w:tc>
          <w:tcPr>
            <w:tcW w:w="812" w:type="dxa"/>
            <w:tcMar>
              <w:top w:w="50" w:type="dxa"/>
              <w:left w:w="100" w:type="dxa"/>
            </w:tcMar>
            <w:vAlign w:val="center"/>
          </w:tcPr>
          <w:p w14:paraId="20BD1F95"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71516D" w14:textId="77777777" w:rsidR="00A016B3" w:rsidRDefault="00A016B3">
            <w:pPr>
              <w:spacing w:after="0"/>
              <w:ind w:left="135"/>
              <w:jc w:val="center"/>
            </w:pPr>
          </w:p>
        </w:tc>
        <w:tc>
          <w:tcPr>
            <w:tcW w:w="1607" w:type="dxa"/>
            <w:tcMar>
              <w:top w:w="50" w:type="dxa"/>
              <w:left w:w="100" w:type="dxa"/>
            </w:tcMar>
            <w:vAlign w:val="center"/>
          </w:tcPr>
          <w:p w14:paraId="204D8237" w14:textId="77777777" w:rsidR="00A016B3" w:rsidRDefault="00463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889339F" w14:textId="77777777" w:rsidR="00A016B3" w:rsidRDefault="00A016B3">
            <w:pPr>
              <w:spacing w:after="0"/>
              <w:ind w:left="135"/>
            </w:pPr>
          </w:p>
        </w:tc>
        <w:tc>
          <w:tcPr>
            <w:tcW w:w="1955" w:type="dxa"/>
            <w:tcMar>
              <w:top w:w="50" w:type="dxa"/>
              <w:left w:w="100" w:type="dxa"/>
            </w:tcMar>
            <w:vAlign w:val="center"/>
          </w:tcPr>
          <w:p w14:paraId="228E4B15" w14:textId="77777777" w:rsidR="00A016B3" w:rsidRDefault="00A016B3">
            <w:pPr>
              <w:spacing w:after="0"/>
              <w:ind w:left="135"/>
            </w:pPr>
          </w:p>
        </w:tc>
      </w:tr>
      <w:tr w:rsidR="00A016B3" w14:paraId="70C17C62" w14:textId="77777777">
        <w:trPr>
          <w:trHeight w:val="144"/>
          <w:tblCellSpacing w:w="20" w:type="nil"/>
        </w:trPr>
        <w:tc>
          <w:tcPr>
            <w:tcW w:w="366" w:type="dxa"/>
            <w:tcMar>
              <w:top w:w="50" w:type="dxa"/>
              <w:left w:w="100" w:type="dxa"/>
            </w:tcMar>
            <w:vAlign w:val="center"/>
          </w:tcPr>
          <w:p w14:paraId="6FBBA2FC" w14:textId="77777777" w:rsidR="00A016B3" w:rsidRDefault="00463B19">
            <w:pPr>
              <w:spacing w:after="0"/>
            </w:pPr>
            <w:r>
              <w:rPr>
                <w:rFonts w:ascii="Times New Roman" w:hAnsi="Times New Roman"/>
                <w:color w:val="000000"/>
                <w:sz w:val="24"/>
              </w:rPr>
              <w:t>30</w:t>
            </w:r>
          </w:p>
        </w:tc>
        <w:tc>
          <w:tcPr>
            <w:tcW w:w="3344" w:type="dxa"/>
            <w:tcMar>
              <w:top w:w="50" w:type="dxa"/>
              <w:left w:w="100" w:type="dxa"/>
            </w:tcMar>
            <w:vAlign w:val="center"/>
          </w:tcPr>
          <w:p w14:paraId="0C688F71"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Численное </w:t>
            </w:r>
            <w:r w:rsidRPr="00AB29A6">
              <w:rPr>
                <w:rFonts w:ascii="Times New Roman" w:hAnsi="Times New Roman"/>
                <w:color w:val="000000"/>
                <w:sz w:val="24"/>
                <w:lang w:val="ru-RU"/>
              </w:rPr>
              <w:t>решение уравнений с помощью подбора параметра</w:t>
            </w:r>
          </w:p>
        </w:tc>
        <w:tc>
          <w:tcPr>
            <w:tcW w:w="812" w:type="dxa"/>
            <w:tcMar>
              <w:top w:w="50" w:type="dxa"/>
              <w:left w:w="100" w:type="dxa"/>
            </w:tcMar>
            <w:vAlign w:val="center"/>
          </w:tcPr>
          <w:p w14:paraId="22539920"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C262781" w14:textId="77777777" w:rsidR="00A016B3" w:rsidRDefault="00A016B3">
            <w:pPr>
              <w:spacing w:after="0"/>
              <w:ind w:left="135"/>
              <w:jc w:val="center"/>
            </w:pPr>
          </w:p>
        </w:tc>
        <w:tc>
          <w:tcPr>
            <w:tcW w:w="1607" w:type="dxa"/>
            <w:tcMar>
              <w:top w:w="50" w:type="dxa"/>
              <w:left w:w="100" w:type="dxa"/>
            </w:tcMar>
            <w:vAlign w:val="center"/>
          </w:tcPr>
          <w:p w14:paraId="5EC6799F" w14:textId="77777777" w:rsidR="00A016B3" w:rsidRDefault="00A016B3">
            <w:pPr>
              <w:spacing w:after="0"/>
              <w:ind w:left="135"/>
              <w:jc w:val="center"/>
            </w:pPr>
          </w:p>
        </w:tc>
        <w:tc>
          <w:tcPr>
            <w:tcW w:w="1137" w:type="dxa"/>
            <w:tcMar>
              <w:top w:w="50" w:type="dxa"/>
              <w:left w:w="100" w:type="dxa"/>
            </w:tcMar>
            <w:vAlign w:val="center"/>
          </w:tcPr>
          <w:p w14:paraId="7F34A90B" w14:textId="77777777" w:rsidR="00A016B3" w:rsidRDefault="00A016B3">
            <w:pPr>
              <w:spacing w:after="0"/>
              <w:ind w:left="135"/>
            </w:pPr>
          </w:p>
        </w:tc>
        <w:tc>
          <w:tcPr>
            <w:tcW w:w="1955" w:type="dxa"/>
            <w:tcMar>
              <w:top w:w="50" w:type="dxa"/>
              <w:left w:w="100" w:type="dxa"/>
            </w:tcMar>
            <w:vAlign w:val="center"/>
          </w:tcPr>
          <w:p w14:paraId="2245F47F" w14:textId="77777777" w:rsidR="00A016B3" w:rsidRDefault="00A016B3">
            <w:pPr>
              <w:spacing w:after="0"/>
              <w:ind w:left="135"/>
            </w:pPr>
          </w:p>
        </w:tc>
      </w:tr>
      <w:tr w:rsidR="00A016B3" w14:paraId="4FAD3F93" w14:textId="77777777">
        <w:trPr>
          <w:trHeight w:val="144"/>
          <w:tblCellSpacing w:w="20" w:type="nil"/>
        </w:trPr>
        <w:tc>
          <w:tcPr>
            <w:tcW w:w="366" w:type="dxa"/>
            <w:tcMar>
              <w:top w:w="50" w:type="dxa"/>
              <w:left w:w="100" w:type="dxa"/>
            </w:tcMar>
            <w:vAlign w:val="center"/>
          </w:tcPr>
          <w:p w14:paraId="49CDAA0C" w14:textId="77777777" w:rsidR="00A016B3" w:rsidRDefault="00463B19">
            <w:pPr>
              <w:spacing w:after="0"/>
            </w:pPr>
            <w:r>
              <w:rPr>
                <w:rFonts w:ascii="Times New Roman" w:hAnsi="Times New Roman"/>
                <w:color w:val="000000"/>
                <w:sz w:val="24"/>
              </w:rPr>
              <w:t>31</w:t>
            </w:r>
          </w:p>
        </w:tc>
        <w:tc>
          <w:tcPr>
            <w:tcW w:w="3344" w:type="dxa"/>
            <w:tcMar>
              <w:top w:w="50" w:type="dxa"/>
              <w:left w:w="100" w:type="dxa"/>
            </w:tcMar>
            <w:vAlign w:val="center"/>
          </w:tcPr>
          <w:p w14:paraId="72015E4E" w14:textId="77777777" w:rsidR="00A016B3" w:rsidRDefault="00463B19">
            <w:pPr>
              <w:spacing w:after="0"/>
              <w:ind w:left="135"/>
            </w:pPr>
            <w:proofErr w:type="spellStart"/>
            <w:r>
              <w:rPr>
                <w:rFonts w:ascii="Times New Roman" w:hAnsi="Times New Roman"/>
                <w:color w:val="000000"/>
                <w:sz w:val="24"/>
              </w:rPr>
              <w:t>Табличные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реляционные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базы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2" w:type="dxa"/>
            <w:tcMar>
              <w:top w:w="50" w:type="dxa"/>
              <w:left w:w="100" w:type="dxa"/>
            </w:tcMar>
            <w:vAlign w:val="center"/>
          </w:tcPr>
          <w:p w14:paraId="398BCF45"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9B6A80" w14:textId="77777777" w:rsidR="00A016B3" w:rsidRDefault="00A016B3">
            <w:pPr>
              <w:spacing w:after="0"/>
              <w:ind w:left="135"/>
              <w:jc w:val="center"/>
            </w:pPr>
          </w:p>
        </w:tc>
        <w:tc>
          <w:tcPr>
            <w:tcW w:w="1607" w:type="dxa"/>
            <w:tcMar>
              <w:top w:w="50" w:type="dxa"/>
              <w:left w:w="100" w:type="dxa"/>
            </w:tcMar>
            <w:vAlign w:val="center"/>
          </w:tcPr>
          <w:p w14:paraId="3C518193" w14:textId="77777777" w:rsidR="00A016B3" w:rsidRDefault="00A016B3">
            <w:pPr>
              <w:spacing w:after="0"/>
              <w:ind w:left="135"/>
              <w:jc w:val="center"/>
            </w:pPr>
          </w:p>
        </w:tc>
        <w:tc>
          <w:tcPr>
            <w:tcW w:w="1137" w:type="dxa"/>
            <w:tcMar>
              <w:top w:w="50" w:type="dxa"/>
              <w:left w:w="100" w:type="dxa"/>
            </w:tcMar>
            <w:vAlign w:val="center"/>
          </w:tcPr>
          <w:p w14:paraId="1DE4AC69" w14:textId="77777777" w:rsidR="00A016B3" w:rsidRDefault="00A016B3">
            <w:pPr>
              <w:spacing w:after="0"/>
              <w:ind w:left="135"/>
            </w:pPr>
          </w:p>
        </w:tc>
        <w:tc>
          <w:tcPr>
            <w:tcW w:w="1955" w:type="dxa"/>
            <w:tcMar>
              <w:top w:w="50" w:type="dxa"/>
              <w:left w:w="100" w:type="dxa"/>
            </w:tcMar>
            <w:vAlign w:val="center"/>
          </w:tcPr>
          <w:p w14:paraId="68B700F9" w14:textId="77777777" w:rsidR="00A016B3" w:rsidRDefault="00A016B3">
            <w:pPr>
              <w:spacing w:after="0"/>
              <w:ind w:left="135"/>
            </w:pPr>
          </w:p>
        </w:tc>
      </w:tr>
      <w:tr w:rsidR="00A016B3" w14:paraId="151D6CCF" w14:textId="77777777">
        <w:trPr>
          <w:trHeight w:val="144"/>
          <w:tblCellSpacing w:w="20" w:type="nil"/>
        </w:trPr>
        <w:tc>
          <w:tcPr>
            <w:tcW w:w="366" w:type="dxa"/>
            <w:tcMar>
              <w:top w:w="50" w:type="dxa"/>
              <w:left w:w="100" w:type="dxa"/>
            </w:tcMar>
            <w:vAlign w:val="center"/>
          </w:tcPr>
          <w:p w14:paraId="446CD28D" w14:textId="77777777" w:rsidR="00A016B3" w:rsidRDefault="00463B19">
            <w:pPr>
              <w:spacing w:after="0"/>
            </w:pPr>
            <w:r>
              <w:rPr>
                <w:rFonts w:ascii="Times New Roman" w:hAnsi="Times New Roman"/>
                <w:color w:val="000000"/>
                <w:sz w:val="24"/>
              </w:rPr>
              <w:t>32</w:t>
            </w:r>
          </w:p>
        </w:tc>
        <w:tc>
          <w:tcPr>
            <w:tcW w:w="3344" w:type="dxa"/>
            <w:tcMar>
              <w:top w:w="50" w:type="dxa"/>
              <w:left w:w="100" w:type="dxa"/>
            </w:tcMar>
            <w:vAlign w:val="center"/>
          </w:tcPr>
          <w:p w14:paraId="1DD6577F" w14:textId="77777777" w:rsidR="00A016B3" w:rsidRPr="00AB29A6" w:rsidRDefault="00463B19">
            <w:pPr>
              <w:spacing w:after="0"/>
              <w:ind w:left="135"/>
              <w:rPr>
                <w:lang w:val="ru-RU"/>
              </w:rPr>
            </w:pPr>
            <w:r w:rsidRPr="00AB29A6">
              <w:rPr>
                <w:rFonts w:ascii="Times New Roman" w:hAnsi="Times New Roman"/>
                <w:color w:val="000000"/>
                <w:sz w:val="24"/>
                <w:lang w:val="ru-RU"/>
              </w:rPr>
              <w:t xml:space="preserve"> Работа с готовой базой данных</w:t>
            </w:r>
          </w:p>
        </w:tc>
        <w:tc>
          <w:tcPr>
            <w:tcW w:w="812" w:type="dxa"/>
            <w:tcMar>
              <w:top w:w="50" w:type="dxa"/>
              <w:left w:w="100" w:type="dxa"/>
            </w:tcMar>
            <w:vAlign w:val="center"/>
          </w:tcPr>
          <w:p w14:paraId="42E768AC"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2A7578A" w14:textId="77777777" w:rsidR="00A016B3" w:rsidRDefault="00A016B3">
            <w:pPr>
              <w:spacing w:after="0"/>
              <w:ind w:left="135"/>
              <w:jc w:val="center"/>
            </w:pPr>
          </w:p>
        </w:tc>
        <w:tc>
          <w:tcPr>
            <w:tcW w:w="1607" w:type="dxa"/>
            <w:tcMar>
              <w:top w:w="50" w:type="dxa"/>
              <w:left w:w="100" w:type="dxa"/>
            </w:tcMar>
            <w:vAlign w:val="center"/>
          </w:tcPr>
          <w:p w14:paraId="28D626CB" w14:textId="77777777" w:rsidR="00A016B3" w:rsidRDefault="00463B1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A9B1589" w14:textId="77777777" w:rsidR="00A016B3" w:rsidRDefault="00A016B3">
            <w:pPr>
              <w:spacing w:after="0"/>
              <w:ind w:left="135"/>
            </w:pPr>
          </w:p>
        </w:tc>
        <w:tc>
          <w:tcPr>
            <w:tcW w:w="1955" w:type="dxa"/>
            <w:tcMar>
              <w:top w:w="50" w:type="dxa"/>
              <w:left w:w="100" w:type="dxa"/>
            </w:tcMar>
            <w:vAlign w:val="center"/>
          </w:tcPr>
          <w:p w14:paraId="6A95EFCD" w14:textId="77777777" w:rsidR="00A016B3" w:rsidRDefault="00A016B3">
            <w:pPr>
              <w:spacing w:after="0"/>
              <w:ind w:left="135"/>
            </w:pPr>
          </w:p>
        </w:tc>
      </w:tr>
      <w:tr w:rsidR="00A016B3" w14:paraId="701F9F63" w14:textId="77777777">
        <w:trPr>
          <w:trHeight w:val="144"/>
          <w:tblCellSpacing w:w="20" w:type="nil"/>
        </w:trPr>
        <w:tc>
          <w:tcPr>
            <w:tcW w:w="366" w:type="dxa"/>
            <w:tcMar>
              <w:top w:w="50" w:type="dxa"/>
              <w:left w:w="100" w:type="dxa"/>
            </w:tcMar>
            <w:vAlign w:val="center"/>
          </w:tcPr>
          <w:p w14:paraId="24E3F2CE" w14:textId="77777777" w:rsidR="00A016B3" w:rsidRDefault="00463B19">
            <w:pPr>
              <w:spacing w:after="0"/>
            </w:pPr>
            <w:r>
              <w:rPr>
                <w:rFonts w:ascii="Times New Roman" w:hAnsi="Times New Roman"/>
                <w:color w:val="000000"/>
                <w:sz w:val="24"/>
              </w:rPr>
              <w:t>33</w:t>
            </w:r>
          </w:p>
        </w:tc>
        <w:tc>
          <w:tcPr>
            <w:tcW w:w="3344" w:type="dxa"/>
            <w:tcMar>
              <w:top w:w="50" w:type="dxa"/>
              <w:left w:w="100" w:type="dxa"/>
            </w:tcMar>
            <w:vAlign w:val="center"/>
          </w:tcPr>
          <w:p w14:paraId="57E685C0" w14:textId="77777777" w:rsidR="00A016B3" w:rsidRDefault="00463B19">
            <w:pPr>
              <w:spacing w:after="0"/>
              <w:ind w:left="135"/>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интеллекта</w:t>
            </w:r>
            <w:proofErr w:type="spellEnd"/>
          </w:p>
        </w:tc>
        <w:tc>
          <w:tcPr>
            <w:tcW w:w="812" w:type="dxa"/>
            <w:tcMar>
              <w:top w:w="50" w:type="dxa"/>
              <w:left w:w="100" w:type="dxa"/>
            </w:tcMar>
            <w:vAlign w:val="center"/>
          </w:tcPr>
          <w:p w14:paraId="41A60A71" w14:textId="77777777" w:rsidR="00A016B3" w:rsidRDefault="00463B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9EB55EA" w14:textId="77777777" w:rsidR="00A016B3" w:rsidRDefault="00A016B3">
            <w:pPr>
              <w:spacing w:after="0"/>
              <w:ind w:left="135"/>
              <w:jc w:val="center"/>
            </w:pPr>
          </w:p>
        </w:tc>
        <w:tc>
          <w:tcPr>
            <w:tcW w:w="1607" w:type="dxa"/>
            <w:tcMar>
              <w:top w:w="50" w:type="dxa"/>
              <w:left w:w="100" w:type="dxa"/>
            </w:tcMar>
            <w:vAlign w:val="center"/>
          </w:tcPr>
          <w:p w14:paraId="744BA2B5" w14:textId="77777777" w:rsidR="00A016B3" w:rsidRDefault="00A016B3">
            <w:pPr>
              <w:spacing w:after="0"/>
              <w:ind w:left="135"/>
              <w:jc w:val="center"/>
            </w:pPr>
          </w:p>
        </w:tc>
        <w:tc>
          <w:tcPr>
            <w:tcW w:w="1137" w:type="dxa"/>
            <w:tcMar>
              <w:top w:w="50" w:type="dxa"/>
              <w:left w:w="100" w:type="dxa"/>
            </w:tcMar>
            <w:vAlign w:val="center"/>
          </w:tcPr>
          <w:p w14:paraId="14ADFC82" w14:textId="77777777" w:rsidR="00A016B3" w:rsidRDefault="00A016B3">
            <w:pPr>
              <w:spacing w:after="0"/>
              <w:ind w:left="135"/>
            </w:pPr>
          </w:p>
        </w:tc>
        <w:tc>
          <w:tcPr>
            <w:tcW w:w="1955" w:type="dxa"/>
            <w:tcMar>
              <w:top w:w="50" w:type="dxa"/>
              <w:left w:w="100" w:type="dxa"/>
            </w:tcMar>
            <w:vAlign w:val="center"/>
          </w:tcPr>
          <w:p w14:paraId="71BCB95A" w14:textId="77777777" w:rsidR="00A016B3" w:rsidRDefault="00A016B3">
            <w:pPr>
              <w:spacing w:after="0"/>
              <w:ind w:left="135"/>
            </w:pPr>
          </w:p>
        </w:tc>
      </w:tr>
      <w:tr w:rsidR="00A016B3" w14:paraId="5C7CBE29" w14:textId="77777777">
        <w:trPr>
          <w:trHeight w:val="144"/>
          <w:tblCellSpacing w:w="20" w:type="nil"/>
        </w:trPr>
        <w:tc>
          <w:tcPr>
            <w:tcW w:w="366" w:type="dxa"/>
            <w:tcMar>
              <w:top w:w="50" w:type="dxa"/>
              <w:left w:w="100" w:type="dxa"/>
            </w:tcMar>
            <w:vAlign w:val="center"/>
          </w:tcPr>
          <w:p w14:paraId="0832962C" w14:textId="77777777" w:rsidR="00A016B3" w:rsidRDefault="00463B19">
            <w:pPr>
              <w:spacing w:after="0"/>
            </w:pPr>
            <w:r>
              <w:rPr>
                <w:rFonts w:ascii="Times New Roman" w:hAnsi="Times New Roman"/>
                <w:color w:val="000000"/>
                <w:sz w:val="24"/>
              </w:rPr>
              <w:t>34</w:t>
            </w:r>
          </w:p>
        </w:tc>
        <w:tc>
          <w:tcPr>
            <w:tcW w:w="3344" w:type="dxa"/>
            <w:tcMar>
              <w:top w:w="50" w:type="dxa"/>
              <w:left w:w="100" w:type="dxa"/>
            </w:tcMar>
            <w:vAlign w:val="center"/>
          </w:tcPr>
          <w:p w14:paraId="17B7DD8B" w14:textId="77777777" w:rsidR="00A016B3" w:rsidRPr="00AB29A6" w:rsidRDefault="00463B19">
            <w:pPr>
              <w:spacing w:after="0"/>
              <w:ind w:left="135"/>
              <w:rPr>
                <w:lang w:val="ru-RU"/>
              </w:rPr>
            </w:pPr>
            <w:r w:rsidRPr="00AB29A6">
              <w:rPr>
                <w:rFonts w:ascii="Times New Roman" w:hAnsi="Times New Roman"/>
                <w:color w:val="000000"/>
                <w:sz w:val="24"/>
                <w:lang w:val="ru-RU"/>
              </w:rPr>
              <w:t>Перспективы развития компьютерных интеллектуальных систем</w:t>
            </w:r>
          </w:p>
        </w:tc>
        <w:tc>
          <w:tcPr>
            <w:tcW w:w="812" w:type="dxa"/>
            <w:tcMar>
              <w:top w:w="50" w:type="dxa"/>
              <w:left w:w="100" w:type="dxa"/>
            </w:tcMar>
            <w:vAlign w:val="center"/>
          </w:tcPr>
          <w:p w14:paraId="03BAE2E2"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39EB339" w14:textId="77777777" w:rsidR="00A016B3" w:rsidRDefault="00A016B3">
            <w:pPr>
              <w:spacing w:after="0"/>
              <w:ind w:left="135"/>
              <w:jc w:val="center"/>
            </w:pPr>
          </w:p>
        </w:tc>
        <w:tc>
          <w:tcPr>
            <w:tcW w:w="1607" w:type="dxa"/>
            <w:tcMar>
              <w:top w:w="50" w:type="dxa"/>
              <w:left w:w="100" w:type="dxa"/>
            </w:tcMar>
            <w:vAlign w:val="center"/>
          </w:tcPr>
          <w:p w14:paraId="6A4E513E" w14:textId="77777777" w:rsidR="00A016B3" w:rsidRDefault="00A016B3">
            <w:pPr>
              <w:spacing w:after="0"/>
              <w:ind w:left="135"/>
              <w:jc w:val="center"/>
            </w:pPr>
          </w:p>
        </w:tc>
        <w:tc>
          <w:tcPr>
            <w:tcW w:w="1137" w:type="dxa"/>
            <w:tcMar>
              <w:top w:w="50" w:type="dxa"/>
              <w:left w:w="100" w:type="dxa"/>
            </w:tcMar>
            <w:vAlign w:val="center"/>
          </w:tcPr>
          <w:p w14:paraId="598FB8EC" w14:textId="77777777" w:rsidR="00A016B3" w:rsidRDefault="00A016B3">
            <w:pPr>
              <w:spacing w:after="0"/>
              <w:ind w:left="135"/>
            </w:pPr>
          </w:p>
        </w:tc>
        <w:tc>
          <w:tcPr>
            <w:tcW w:w="1955" w:type="dxa"/>
            <w:tcMar>
              <w:top w:w="50" w:type="dxa"/>
              <w:left w:w="100" w:type="dxa"/>
            </w:tcMar>
            <w:vAlign w:val="center"/>
          </w:tcPr>
          <w:p w14:paraId="79B62A2B" w14:textId="77777777" w:rsidR="00A016B3" w:rsidRDefault="00A016B3">
            <w:pPr>
              <w:spacing w:after="0"/>
              <w:ind w:left="135"/>
            </w:pPr>
          </w:p>
        </w:tc>
      </w:tr>
      <w:tr w:rsidR="00A016B3" w14:paraId="3850E013" w14:textId="77777777">
        <w:trPr>
          <w:trHeight w:val="144"/>
          <w:tblCellSpacing w:w="20" w:type="nil"/>
        </w:trPr>
        <w:tc>
          <w:tcPr>
            <w:tcW w:w="0" w:type="auto"/>
            <w:gridSpan w:val="2"/>
            <w:tcMar>
              <w:top w:w="50" w:type="dxa"/>
              <w:left w:w="100" w:type="dxa"/>
            </w:tcMar>
            <w:vAlign w:val="center"/>
          </w:tcPr>
          <w:p w14:paraId="3898258E" w14:textId="77777777" w:rsidR="00A016B3" w:rsidRPr="00AB29A6" w:rsidRDefault="00463B19">
            <w:pPr>
              <w:spacing w:after="0"/>
              <w:ind w:left="135"/>
              <w:rPr>
                <w:lang w:val="ru-RU"/>
              </w:rPr>
            </w:pPr>
            <w:r w:rsidRPr="00AB29A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3FE57953" w14:textId="77777777" w:rsidR="00A016B3" w:rsidRDefault="00463B19">
            <w:pPr>
              <w:spacing w:after="0"/>
              <w:ind w:left="135"/>
              <w:jc w:val="center"/>
            </w:pPr>
            <w:r w:rsidRPr="00AB29A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14:paraId="616C3C98" w14:textId="77777777" w:rsidR="00A016B3" w:rsidRDefault="00463B19">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14:paraId="105D6C16" w14:textId="77777777" w:rsidR="00A016B3" w:rsidRDefault="00463B19">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14:paraId="6B084BCD" w14:textId="77777777" w:rsidR="00A016B3" w:rsidRDefault="00A016B3"/>
        </w:tc>
      </w:tr>
    </w:tbl>
    <w:p w14:paraId="11B10243" w14:textId="77777777" w:rsidR="00A016B3" w:rsidRDefault="00A016B3">
      <w:pPr>
        <w:sectPr w:rsidR="00A016B3">
          <w:pgSz w:w="16383" w:h="11906" w:orient="landscape"/>
          <w:pgMar w:top="1134" w:right="850" w:bottom="1134" w:left="1701" w:header="720" w:footer="720" w:gutter="0"/>
          <w:cols w:space="720"/>
        </w:sectPr>
      </w:pPr>
    </w:p>
    <w:p w14:paraId="61F18A1B" w14:textId="77777777" w:rsidR="00A016B3" w:rsidRPr="00AB29A6" w:rsidRDefault="00463B19">
      <w:pPr>
        <w:spacing w:after="0"/>
        <w:ind w:left="120"/>
        <w:rPr>
          <w:lang w:val="ru-RU"/>
        </w:rPr>
      </w:pPr>
      <w:bookmarkStart w:id="9" w:name="block-6213490"/>
      <w:bookmarkEnd w:id="8"/>
      <w:r w:rsidRPr="00AB29A6">
        <w:rPr>
          <w:rFonts w:ascii="Times New Roman" w:hAnsi="Times New Roman"/>
          <w:b/>
          <w:color w:val="000000"/>
          <w:sz w:val="28"/>
          <w:lang w:val="ru-RU"/>
        </w:rPr>
        <w:lastRenderedPageBreak/>
        <w:t>УЧЕБНО-МЕТОДИЧЕСКОЕ ОБЕСПЕЧЕНИЕ ОБРАЗОВАТЕЛЬНОГО ПРОЦЕССА</w:t>
      </w:r>
    </w:p>
    <w:p w14:paraId="0A4C1CB5" w14:textId="77777777" w:rsidR="00A016B3" w:rsidRDefault="00463B19">
      <w:pPr>
        <w:spacing w:after="0" w:line="480" w:lineRule="auto"/>
        <w:ind w:left="120"/>
      </w:pPr>
      <w:r>
        <w:rPr>
          <w:rFonts w:ascii="Times New Roman" w:hAnsi="Times New Roman"/>
          <w:b/>
          <w:color w:val="000000"/>
          <w:sz w:val="28"/>
        </w:rPr>
        <w:t>ОБЯЗАТЕЛЬНЫЕ УЧЕБНЫЕ МАТЕРИАЛЫ ДЛЯ УЧЕНИКА</w:t>
      </w:r>
    </w:p>
    <w:p w14:paraId="24F5F8A3" w14:textId="77777777" w:rsidR="00A016B3" w:rsidRPr="00AB29A6" w:rsidRDefault="00463B19">
      <w:pPr>
        <w:spacing w:after="0" w:line="480" w:lineRule="auto"/>
        <w:ind w:left="120"/>
        <w:rPr>
          <w:lang w:val="ru-RU"/>
        </w:rPr>
      </w:pPr>
      <w:r w:rsidRPr="00AB29A6">
        <w:rPr>
          <w:rFonts w:ascii="Times New Roman" w:hAnsi="Times New Roman"/>
          <w:color w:val="000000"/>
          <w:sz w:val="28"/>
          <w:lang w:val="ru-RU"/>
        </w:rPr>
        <w:t>​‌•</w:t>
      </w:r>
      <w:r w:rsidRPr="00AB29A6">
        <w:rPr>
          <w:rFonts w:ascii="Times New Roman" w:hAnsi="Times New Roman"/>
          <w:color w:val="000000"/>
          <w:sz w:val="28"/>
          <w:lang w:val="ru-RU"/>
        </w:rPr>
        <w:t xml:space="preserve"> Информатика, 10 класс/ Босова Л.Л., Босова А.Ю., Общество с ограниченной ответственностью </w:t>
      </w:r>
      <w:r w:rsidRPr="009C5FB2">
        <w:rPr>
          <w:rFonts w:ascii="Times New Roman" w:hAnsi="Times New Roman"/>
          <w:color w:val="000000"/>
          <w:sz w:val="28"/>
          <w:lang w:val="ru-RU"/>
        </w:rPr>
        <w:t xml:space="preserve">«БИНОМ. </w:t>
      </w:r>
      <w:r w:rsidRPr="00AB29A6">
        <w:rPr>
          <w:rFonts w:ascii="Times New Roman" w:hAnsi="Times New Roman"/>
          <w:color w:val="000000"/>
          <w:sz w:val="28"/>
          <w:lang w:val="ru-RU"/>
        </w:rPr>
        <w:t>Лаборатория знаний»; Акционерное общество «Издательство «Просвещение»</w:t>
      </w:r>
      <w:r w:rsidRPr="00AB29A6">
        <w:rPr>
          <w:sz w:val="28"/>
          <w:lang w:val="ru-RU"/>
        </w:rPr>
        <w:br/>
      </w:r>
      <w:bookmarkStart w:id="10" w:name="1b9c5cdb-18be-47f9-a030-9274be780126"/>
      <w:r w:rsidRPr="00AB29A6">
        <w:rPr>
          <w:rFonts w:ascii="Times New Roman" w:hAnsi="Times New Roman"/>
          <w:color w:val="000000"/>
          <w:sz w:val="28"/>
          <w:lang w:val="ru-RU"/>
        </w:rPr>
        <w:t xml:space="preserve"> • Информатика, 11 класс/ Босова Л.Л., Босова А.Ю., Общество с ограниченной ответств</w:t>
      </w:r>
      <w:r w:rsidRPr="00AB29A6">
        <w:rPr>
          <w:rFonts w:ascii="Times New Roman" w:hAnsi="Times New Roman"/>
          <w:color w:val="000000"/>
          <w:sz w:val="28"/>
          <w:lang w:val="ru-RU"/>
        </w:rPr>
        <w:t>енностью «БИНОМ. Лаборатория знаний»; Акционерное общество «Издательство «Просвещение»</w:t>
      </w:r>
      <w:bookmarkEnd w:id="10"/>
      <w:r w:rsidRPr="00AB29A6">
        <w:rPr>
          <w:rFonts w:ascii="Times New Roman" w:hAnsi="Times New Roman"/>
          <w:color w:val="000000"/>
          <w:sz w:val="28"/>
          <w:lang w:val="ru-RU"/>
        </w:rPr>
        <w:t>‌​</w:t>
      </w:r>
    </w:p>
    <w:p w14:paraId="0B50577D" w14:textId="77777777" w:rsidR="00A016B3" w:rsidRPr="00AB29A6" w:rsidRDefault="00463B19">
      <w:pPr>
        <w:spacing w:after="0" w:line="480" w:lineRule="auto"/>
        <w:ind w:left="120"/>
        <w:rPr>
          <w:lang w:val="ru-RU"/>
        </w:rPr>
      </w:pPr>
      <w:r w:rsidRPr="00AB29A6">
        <w:rPr>
          <w:rFonts w:ascii="Times New Roman" w:hAnsi="Times New Roman"/>
          <w:color w:val="000000"/>
          <w:sz w:val="28"/>
          <w:lang w:val="ru-RU"/>
        </w:rPr>
        <w:t>​‌</w:t>
      </w:r>
      <w:bookmarkStart w:id="11" w:name="f632365d-4a21-4b78-8f28-ca90d8f5976c"/>
      <w:r w:rsidRPr="00AB29A6">
        <w:rPr>
          <w:rFonts w:ascii="Times New Roman" w:hAnsi="Times New Roman"/>
          <w:color w:val="000000"/>
          <w:sz w:val="28"/>
          <w:lang w:val="ru-RU"/>
        </w:rPr>
        <w:t xml:space="preserve">Семакин И.Г., </w:t>
      </w:r>
      <w:proofErr w:type="spellStart"/>
      <w:r w:rsidRPr="00AB29A6">
        <w:rPr>
          <w:rFonts w:ascii="Times New Roman" w:hAnsi="Times New Roman"/>
          <w:color w:val="000000"/>
          <w:sz w:val="28"/>
          <w:lang w:val="ru-RU"/>
        </w:rPr>
        <w:t>Хеннер</w:t>
      </w:r>
      <w:proofErr w:type="spellEnd"/>
      <w:r w:rsidRPr="00AB29A6">
        <w:rPr>
          <w:rFonts w:ascii="Times New Roman" w:hAnsi="Times New Roman"/>
          <w:color w:val="000000"/>
          <w:sz w:val="28"/>
          <w:lang w:val="ru-RU"/>
        </w:rPr>
        <w:t xml:space="preserve"> Е.К. Информатика. 10-11класс. – М.: БИНОМ. Лаборатория знаний, 2020</w:t>
      </w:r>
      <w:bookmarkEnd w:id="11"/>
      <w:r w:rsidRPr="00AB29A6">
        <w:rPr>
          <w:rFonts w:ascii="Times New Roman" w:hAnsi="Times New Roman"/>
          <w:color w:val="000000"/>
          <w:sz w:val="28"/>
          <w:lang w:val="ru-RU"/>
        </w:rPr>
        <w:t>‌</w:t>
      </w:r>
    </w:p>
    <w:p w14:paraId="24391AD2" w14:textId="77777777" w:rsidR="00A016B3" w:rsidRPr="00AB29A6" w:rsidRDefault="00463B19">
      <w:pPr>
        <w:spacing w:after="0"/>
        <w:ind w:left="120"/>
        <w:rPr>
          <w:lang w:val="ru-RU"/>
        </w:rPr>
      </w:pPr>
      <w:r w:rsidRPr="00AB29A6">
        <w:rPr>
          <w:rFonts w:ascii="Times New Roman" w:hAnsi="Times New Roman"/>
          <w:color w:val="000000"/>
          <w:sz w:val="28"/>
          <w:lang w:val="ru-RU"/>
        </w:rPr>
        <w:t>​</w:t>
      </w:r>
    </w:p>
    <w:p w14:paraId="3DC6BDE9" w14:textId="77777777" w:rsidR="00A016B3" w:rsidRPr="00AB29A6" w:rsidRDefault="00463B19">
      <w:pPr>
        <w:spacing w:after="0" w:line="480" w:lineRule="auto"/>
        <w:ind w:left="120"/>
        <w:rPr>
          <w:lang w:val="ru-RU"/>
        </w:rPr>
      </w:pPr>
      <w:r w:rsidRPr="00AB29A6">
        <w:rPr>
          <w:rFonts w:ascii="Times New Roman" w:hAnsi="Times New Roman"/>
          <w:b/>
          <w:color w:val="000000"/>
          <w:sz w:val="28"/>
          <w:lang w:val="ru-RU"/>
        </w:rPr>
        <w:t>МЕТОДИЧЕСКИЕ МАТЕРИАЛЫ ДЛЯ УЧИТЕЛЯ</w:t>
      </w:r>
    </w:p>
    <w:p w14:paraId="0C706266" w14:textId="77777777" w:rsidR="00A016B3" w:rsidRPr="00AB29A6" w:rsidRDefault="00463B19">
      <w:pPr>
        <w:spacing w:after="0" w:line="480" w:lineRule="auto"/>
        <w:ind w:left="120"/>
        <w:rPr>
          <w:lang w:val="ru-RU"/>
        </w:rPr>
      </w:pPr>
      <w:r w:rsidRPr="00AB29A6">
        <w:rPr>
          <w:rFonts w:ascii="Times New Roman" w:hAnsi="Times New Roman"/>
          <w:color w:val="000000"/>
          <w:sz w:val="28"/>
          <w:lang w:val="ru-RU"/>
        </w:rPr>
        <w:t>​‌</w:t>
      </w:r>
      <w:r w:rsidRPr="00AB29A6">
        <w:rPr>
          <w:rFonts w:ascii="Times New Roman" w:hAnsi="Times New Roman"/>
          <w:color w:val="000000"/>
          <w:sz w:val="28"/>
          <w:lang w:val="ru-RU"/>
        </w:rPr>
        <w:t xml:space="preserve">1. </w:t>
      </w:r>
      <w:proofErr w:type="spellStart"/>
      <w:r w:rsidRPr="00AB29A6">
        <w:rPr>
          <w:rFonts w:ascii="Times New Roman" w:hAnsi="Times New Roman"/>
          <w:color w:val="000000"/>
          <w:sz w:val="28"/>
          <w:lang w:val="ru-RU"/>
        </w:rPr>
        <w:t>Тайлаков</w:t>
      </w:r>
      <w:proofErr w:type="spellEnd"/>
      <w:r w:rsidRPr="00AB29A6">
        <w:rPr>
          <w:rFonts w:ascii="Times New Roman" w:hAnsi="Times New Roman"/>
          <w:color w:val="000000"/>
          <w:sz w:val="28"/>
          <w:lang w:val="ru-RU"/>
        </w:rPr>
        <w:t xml:space="preserve"> Н.И, Ахмедов А.Б. </w:t>
      </w:r>
      <w:proofErr w:type="spellStart"/>
      <w:r w:rsidRPr="00AB29A6">
        <w:rPr>
          <w:rFonts w:ascii="Times New Roman" w:hAnsi="Times New Roman"/>
          <w:color w:val="000000"/>
          <w:sz w:val="28"/>
          <w:lang w:val="ru-RU"/>
        </w:rPr>
        <w:t>ИИнфор</w:t>
      </w:r>
      <w:r w:rsidRPr="00AB29A6">
        <w:rPr>
          <w:rFonts w:ascii="Times New Roman" w:hAnsi="Times New Roman"/>
          <w:color w:val="000000"/>
          <w:sz w:val="28"/>
          <w:lang w:val="ru-RU"/>
        </w:rPr>
        <w:t>матика</w:t>
      </w:r>
      <w:proofErr w:type="spellEnd"/>
      <w:r w:rsidRPr="00AB29A6">
        <w:rPr>
          <w:rFonts w:ascii="Times New Roman" w:hAnsi="Times New Roman"/>
          <w:color w:val="000000"/>
          <w:sz w:val="28"/>
          <w:lang w:val="ru-RU"/>
        </w:rPr>
        <w:t xml:space="preserve"> и ИТ. 10 класс. - Ташкент. 2021</w:t>
      </w:r>
      <w:r w:rsidRPr="00AB29A6">
        <w:rPr>
          <w:sz w:val="28"/>
          <w:lang w:val="ru-RU"/>
        </w:rPr>
        <w:br/>
      </w:r>
      <w:bookmarkStart w:id="12" w:name="9b34b0d0-0ffe-481c-ad75-b4c2cd5f5c6b"/>
      <w:r w:rsidRPr="00AB29A6">
        <w:rPr>
          <w:rFonts w:ascii="Times New Roman" w:hAnsi="Times New Roman"/>
          <w:color w:val="000000"/>
          <w:sz w:val="28"/>
          <w:lang w:val="ru-RU"/>
        </w:rPr>
        <w:t xml:space="preserve"> 2. Семакин И.Г. Информатика 10-11 классы. Углубленный уровень. Программа для старшей школы. – </w:t>
      </w:r>
      <w:proofErr w:type="gramStart"/>
      <w:r w:rsidRPr="00AB29A6">
        <w:rPr>
          <w:rFonts w:ascii="Times New Roman" w:hAnsi="Times New Roman"/>
          <w:color w:val="000000"/>
          <w:sz w:val="28"/>
          <w:lang w:val="ru-RU"/>
        </w:rPr>
        <w:t>М.:БИНОМ</w:t>
      </w:r>
      <w:proofErr w:type="gramEnd"/>
      <w:r w:rsidRPr="00AB29A6">
        <w:rPr>
          <w:rFonts w:ascii="Times New Roman" w:hAnsi="Times New Roman"/>
          <w:color w:val="000000"/>
          <w:sz w:val="28"/>
          <w:lang w:val="ru-RU"/>
        </w:rPr>
        <w:t>. Лаборатория знаний, 2019</w:t>
      </w:r>
      <w:bookmarkEnd w:id="12"/>
      <w:r w:rsidRPr="00AB29A6">
        <w:rPr>
          <w:rFonts w:ascii="Times New Roman" w:hAnsi="Times New Roman"/>
          <w:color w:val="000000"/>
          <w:sz w:val="28"/>
          <w:lang w:val="ru-RU"/>
        </w:rPr>
        <w:t>‌​</w:t>
      </w:r>
    </w:p>
    <w:p w14:paraId="4E7B92DC" w14:textId="77777777" w:rsidR="00A016B3" w:rsidRPr="00AB29A6" w:rsidRDefault="00A016B3">
      <w:pPr>
        <w:spacing w:after="0"/>
        <w:ind w:left="120"/>
        <w:rPr>
          <w:lang w:val="ru-RU"/>
        </w:rPr>
      </w:pPr>
    </w:p>
    <w:p w14:paraId="75BDD769" w14:textId="77777777" w:rsidR="00A016B3" w:rsidRPr="00AB29A6" w:rsidRDefault="00463B19">
      <w:pPr>
        <w:spacing w:after="0" w:line="480" w:lineRule="auto"/>
        <w:ind w:left="120"/>
        <w:rPr>
          <w:lang w:val="ru-RU"/>
        </w:rPr>
      </w:pPr>
      <w:r w:rsidRPr="00AB29A6">
        <w:rPr>
          <w:rFonts w:ascii="Times New Roman" w:hAnsi="Times New Roman"/>
          <w:b/>
          <w:color w:val="000000"/>
          <w:sz w:val="28"/>
          <w:lang w:val="ru-RU"/>
        </w:rPr>
        <w:t>ЦИФРОВЫЕ ОБРАЗОВАТЕЛЬНЫЕ РЕСУРСЫ И РЕСУРСЫ СЕТИ ИНТЕРНЕТ</w:t>
      </w:r>
    </w:p>
    <w:p w14:paraId="0EFDE104" w14:textId="77777777" w:rsidR="00A016B3" w:rsidRDefault="00463B19">
      <w:pPr>
        <w:spacing w:after="0" w:line="480" w:lineRule="auto"/>
        <w:ind w:left="120"/>
        <w:rPr>
          <w:rFonts w:ascii="Times New Roman" w:hAnsi="Times New Roman"/>
          <w:color w:val="000000"/>
          <w:sz w:val="28"/>
          <w:lang w:val="ru-RU"/>
        </w:rPr>
      </w:pPr>
      <w:r w:rsidRPr="00AB29A6">
        <w:rPr>
          <w:rFonts w:ascii="Times New Roman" w:hAnsi="Times New Roman"/>
          <w:color w:val="000000"/>
          <w:sz w:val="28"/>
          <w:lang w:val="ru-RU"/>
        </w:rPr>
        <w:t>​</w:t>
      </w:r>
      <w:r w:rsidRPr="00AB29A6">
        <w:rPr>
          <w:rFonts w:ascii="Times New Roman" w:hAnsi="Times New Roman"/>
          <w:color w:val="333333"/>
          <w:sz w:val="28"/>
          <w:lang w:val="ru-RU"/>
        </w:rPr>
        <w:t>​‌</w:t>
      </w:r>
      <w:r w:rsidRPr="00AB29A6">
        <w:rPr>
          <w:rFonts w:ascii="Times New Roman" w:hAnsi="Times New Roman"/>
          <w:color w:val="000000"/>
          <w:sz w:val="28"/>
          <w:lang w:val="ru-RU"/>
        </w:rPr>
        <w:t xml:space="preserve">- </w:t>
      </w:r>
      <w:r>
        <w:rPr>
          <w:rFonts w:ascii="Times New Roman" w:hAnsi="Times New Roman"/>
          <w:color w:val="000000"/>
          <w:sz w:val="28"/>
        </w:rPr>
        <w:t>https</w:t>
      </w:r>
      <w:r w:rsidRPr="00AB29A6">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B29A6">
        <w:rPr>
          <w:rFonts w:ascii="Times New Roman" w:hAnsi="Times New Roman"/>
          <w:color w:val="000000"/>
          <w:sz w:val="28"/>
          <w:lang w:val="ru-RU"/>
        </w:rPr>
        <w:t>/</w:t>
      </w:r>
      <w:r>
        <w:rPr>
          <w:rFonts w:ascii="Times New Roman" w:hAnsi="Times New Roman"/>
          <w:color w:val="000000"/>
          <w:sz w:val="28"/>
        </w:rPr>
        <w:t>su</w:t>
      </w:r>
      <w:r>
        <w:rPr>
          <w:rFonts w:ascii="Times New Roman" w:hAnsi="Times New Roman"/>
          <w:color w:val="000000"/>
          <w:sz w:val="28"/>
        </w:rPr>
        <w:t>bject</w:t>
      </w:r>
      <w:r w:rsidRPr="00AB29A6">
        <w:rPr>
          <w:rFonts w:ascii="Times New Roman" w:hAnsi="Times New Roman"/>
          <w:color w:val="000000"/>
          <w:sz w:val="28"/>
          <w:lang w:val="ru-RU"/>
        </w:rPr>
        <w:t>/19/</w:t>
      </w:r>
      <w:r w:rsidRPr="00AB29A6">
        <w:rPr>
          <w:sz w:val="28"/>
          <w:lang w:val="ru-RU"/>
        </w:rPr>
        <w:br/>
      </w:r>
      <w:r w:rsidRPr="00AB29A6">
        <w:rPr>
          <w:rFonts w:ascii="Times New Roman" w:hAnsi="Times New Roman"/>
          <w:color w:val="000000"/>
          <w:sz w:val="28"/>
          <w:lang w:val="ru-RU"/>
        </w:rPr>
        <w:t xml:space="preserve"> - </w:t>
      </w:r>
      <w:r>
        <w:rPr>
          <w:rFonts w:ascii="Times New Roman" w:hAnsi="Times New Roman"/>
          <w:color w:val="000000"/>
          <w:sz w:val="28"/>
        </w:rPr>
        <w:t>http</w:t>
      </w:r>
      <w:r w:rsidRPr="00AB29A6">
        <w:rPr>
          <w:rFonts w:ascii="Times New Roman" w:hAnsi="Times New Roman"/>
          <w:color w:val="000000"/>
          <w:sz w:val="28"/>
          <w:lang w:val="ru-RU"/>
        </w:rPr>
        <w:t>://</w:t>
      </w:r>
      <w:r>
        <w:rPr>
          <w:rFonts w:ascii="Times New Roman" w:hAnsi="Times New Roman"/>
          <w:color w:val="000000"/>
          <w:sz w:val="28"/>
        </w:rPr>
        <w:t>www</w:t>
      </w:r>
      <w:r w:rsidRPr="00AB29A6">
        <w:rPr>
          <w:rFonts w:ascii="Times New Roman" w:hAnsi="Times New Roman"/>
          <w:color w:val="000000"/>
          <w:sz w:val="28"/>
          <w:lang w:val="ru-RU"/>
        </w:rPr>
        <w:t>.</w:t>
      </w:r>
      <w:proofErr w:type="spellStart"/>
      <w:r>
        <w:rPr>
          <w:rFonts w:ascii="Times New Roman" w:hAnsi="Times New Roman"/>
          <w:color w:val="000000"/>
          <w:sz w:val="28"/>
        </w:rPr>
        <w:t>ict</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B29A6">
        <w:rPr>
          <w:sz w:val="28"/>
          <w:lang w:val="ru-RU"/>
        </w:rPr>
        <w:br/>
      </w:r>
      <w:r w:rsidRPr="00AB29A6">
        <w:rPr>
          <w:rFonts w:ascii="Times New Roman" w:hAnsi="Times New Roman"/>
          <w:color w:val="000000"/>
          <w:sz w:val="28"/>
          <w:lang w:val="ru-RU"/>
        </w:rPr>
        <w:t xml:space="preserve"> - </w:t>
      </w:r>
      <w:r>
        <w:rPr>
          <w:rFonts w:ascii="Times New Roman" w:hAnsi="Times New Roman"/>
          <w:color w:val="000000"/>
          <w:sz w:val="28"/>
        </w:rPr>
        <w:t>http</w:t>
      </w:r>
      <w:r w:rsidRPr="00AB29A6">
        <w:rPr>
          <w:rFonts w:ascii="Times New Roman" w:hAnsi="Times New Roman"/>
          <w:color w:val="000000"/>
          <w:sz w:val="28"/>
          <w:lang w:val="ru-RU"/>
        </w:rPr>
        <w:t>://</w:t>
      </w:r>
      <w:proofErr w:type="spellStart"/>
      <w:r>
        <w:rPr>
          <w:rFonts w:ascii="Times New Roman" w:hAnsi="Times New Roman"/>
          <w:color w:val="000000"/>
          <w:sz w:val="28"/>
        </w:rPr>
        <w:t>metodist</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lbz</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B29A6">
        <w:rPr>
          <w:rFonts w:ascii="Times New Roman" w:hAnsi="Times New Roman"/>
          <w:color w:val="000000"/>
          <w:sz w:val="28"/>
          <w:lang w:val="ru-RU"/>
        </w:rPr>
        <w:t>/</w:t>
      </w:r>
      <w:r>
        <w:rPr>
          <w:rFonts w:ascii="Times New Roman" w:hAnsi="Times New Roman"/>
          <w:color w:val="000000"/>
          <w:sz w:val="28"/>
        </w:rPr>
        <w:t>authors</w:t>
      </w:r>
      <w:r w:rsidRPr="00AB29A6">
        <w:rPr>
          <w:rFonts w:ascii="Times New Roman" w:hAnsi="Times New Roman"/>
          <w:color w:val="000000"/>
          <w:sz w:val="28"/>
          <w:lang w:val="ru-RU"/>
        </w:rPr>
        <w:t>/</w:t>
      </w:r>
      <w:proofErr w:type="spellStart"/>
      <w:r>
        <w:rPr>
          <w:rFonts w:ascii="Times New Roman" w:hAnsi="Times New Roman"/>
          <w:color w:val="000000"/>
          <w:sz w:val="28"/>
        </w:rPr>
        <w:t>informatika</w:t>
      </w:r>
      <w:proofErr w:type="spellEnd"/>
      <w:r w:rsidRPr="00AB29A6">
        <w:rPr>
          <w:rFonts w:ascii="Times New Roman" w:hAnsi="Times New Roman"/>
          <w:color w:val="000000"/>
          <w:sz w:val="28"/>
          <w:lang w:val="ru-RU"/>
        </w:rPr>
        <w:t>/3</w:t>
      </w:r>
      <w:r w:rsidRPr="00AB29A6">
        <w:rPr>
          <w:sz w:val="28"/>
          <w:lang w:val="ru-RU"/>
        </w:rPr>
        <w:br/>
      </w:r>
      <w:r w:rsidRPr="00AB29A6">
        <w:rPr>
          <w:rFonts w:ascii="Times New Roman" w:hAnsi="Times New Roman"/>
          <w:color w:val="000000"/>
          <w:sz w:val="28"/>
          <w:lang w:val="ru-RU"/>
        </w:rPr>
        <w:t xml:space="preserve"> - </w:t>
      </w:r>
      <w:r>
        <w:rPr>
          <w:rFonts w:ascii="Times New Roman" w:hAnsi="Times New Roman"/>
          <w:color w:val="000000"/>
          <w:sz w:val="28"/>
        </w:rPr>
        <w:t>http</w:t>
      </w:r>
      <w:r w:rsidRPr="00AB29A6">
        <w:rPr>
          <w:rFonts w:ascii="Times New Roman" w:hAnsi="Times New Roman"/>
          <w:color w:val="000000"/>
          <w:sz w:val="28"/>
          <w:lang w:val="ru-RU"/>
        </w:rPr>
        <w:t>://</w:t>
      </w:r>
      <w:r>
        <w:rPr>
          <w:rFonts w:ascii="Times New Roman" w:hAnsi="Times New Roman"/>
          <w:color w:val="000000"/>
          <w:sz w:val="28"/>
        </w:rPr>
        <w:t>college</w:t>
      </w:r>
      <w:r w:rsidRPr="00AB29A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informatika</w:t>
      </w:r>
      <w:proofErr w:type="spellEnd"/>
      <w:r w:rsidRPr="00AB29A6">
        <w:rPr>
          <w:rFonts w:ascii="Times New Roman" w:hAnsi="Times New Roman"/>
          <w:color w:val="000000"/>
          <w:sz w:val="28"/>
          <w:lang w:val="ru-RU"/>
        </w:rPr>
        <w:t>/</w:t>
      </w:r>
      <w:r w:rsidRPr="00AB29A6">
        <w:rPr>
          <w:sz w:val="28"/>
          <w:lang w:val="ru-RU"/>
        </w:rPr>
        <w:br/>
      </w:r>
      <w:r w:rsidRPr="00AB29A6">
        <w:rPr>
          <w:rFonts w:ascii="Times New Roman" w:hAnsi="Times New Roman"/>
          <w:color w:val="000000"/>
          <w:sz w:val="28"/>
          <w:lang w:val="ru-RU"/>
        </w:rPr>
        <w:lastRenderedPageBreak/>
        <w:t xml:space="preserve"> - </w:t>
      </w:r>
      <w:r>
        <w:rPr>
          <w:rFonts w:ascii="Times New Roman" w:hAnsi="Times New Roman"/>
          <w:color w:val="000000"/>
          <w:sz w:val="28"/>
        </w:rPr>
        <w:t>http</w:t>
      </w:r>
      <w:r w:rsidRPr="00AB29A6">
        <w:rPr>
          <w:rFonts w:ascii="Times New Roman" w:hAnsi="Times New Roman"/>
          <w:color w:val="000000"/>
          <w:sz w:val="28"/>
          <w:lang w:val="ru-RU"/>
        </w:rPr>
        <w:t>://</w:t>
      </w:r>
      <w:proofErr w:type="spellStart"/>
      <w:r>
        <w:rPr>
          <w:rFonts w:ascii="Times New Roman" w:hAnsi="Times New Roman"/>
          <w:color w:val="000000"/>
          <w:sz w:val="28"/>
        </w:rPr>
        <w:t>webpractice</w:t>
      </w:r>
      <w:proofErr w:type="spellEnd"/>
      <w:r w:rsidRPr="00AB29A6">
        <w:rPr>
          <w:rFonts w:ascii="Times New Roman" w:hAnsi="Times New Roman"/>
          <w:color w:val="000000"/>
          <w:sz w:val="28"/>
          <w:lang w:val="ru-RU"/>
        </w:rPr>
        <w:t>.</w:t>
      </w:r>
      <w:r>
        <w:rPr>
          <w:rFonts w:ascii="Times New Roman" w:hAnsi="Times New Roman"/>
          <w:color w:val="000000"/>
          <w:sz w:val="28"/>
        </w:rPr>
        <w:t>cm</w:t>
      </w:r>
      <w:r w:rsidRPr="00AB29A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B29A6">
        <w:rPr>
          <w:sz w:val="28"/>
          <w:lang w:val="ru-RU"/>
        </w:rPr>
        <w:br/>
      </w:r>
      <w:r w:rsidRPr="00AB29A6">
        <w:rPr>
          <w:rFonts w:ascii="Times New Roman" w:hAnsi="Times New Roman"/>
          <w:color w:val="000000"/>
          <w:sz w:val="28"/>
          <w:lang w:val="ru-RU"/>
        </w:rPr>
        <w:t xml:space="preserve"> - </w:t>
      </w:r>
      <w:proofErr w:type="spellStart"/>
      <w:r>
        <w:rPr>
          <w:rFonts w:ascii="Times New Roman" w:hAnsi="Times New Roman"/>
          <w:color w:val="000000"/>
          <w:sz w:val="28"/>
        </w:rPr>
        <w:t>Ege</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B29A6">
        <w:rPr>
          <w:sz w:val="28"/>
          <w:lang w:val="ru-RU"/>
        </w:rPr>
        <w:br/>
      </w:r>
      <w:bookmarkStart w:id="13" w:name="ba532c22-1d17-43cc-a9dc-9c9ea6316796"/>
      <w:r w:rsidRPr="00AB29A6">
        <w:rPr>
          <w:rFonts w:ascii="Times New Roman" w:hAnsi="Times New Roman"/>
          <w:color w:val="000000"/>
          <w:sz w:val="28"/>
          <w:lang w:val="ru-RU"/>
        </w:rPr>
        <w:t xml:space="preserve"> - </w:t>
      </w:r>
      <w:proofErr w:type="spellStart"/>
      <w:r>
        <w:rPr>
          <w:rFonts w:ascii="Times New Roman" w:hAnsi="Times New Roman"/>
          <w:color w:val="000000"/>
          <w:sz w:val="28"/>
        </w:rPr>
        <w:t>metodist</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lbz</w:t>
      </w:r>
      <w:proofErr w:type="spellEnd"/>
      <w:r w:rsidRPr="00AB29A6">
        <w:rPr>
          <w:rFonts w:ascii="Times New Roman" w:hAnsi="Times New Roman"/>
          <w:color w:val="000000"/>
          <w:sz w:val="28"/>
          <w:lang w:val="ru-RU"/>
        </w:rPr>
        <w:t>.</w:t>
      </w:r>
      <w:proofErr w:type="spellStart"/>
      <w:r>
        <w:rPr>
          <w:rFonts w:ascii="Times New Roman" w:hAnsi="Times New Roman"/>
          <w:color w:val="000000"/>
          <w:sz w:val="28"/>
        </w:rPr>
        <w:t>ru</w:t>
      </w:r>
      <w:bookmarkEnd w:id="13"/>
      <w:proofErr w:type="spellEnd"/>
      <w:r w:rsidRPr="00AB29A6">
        <w:rPr>
          <w:rFonts w:ascii="Times New Roman" w:hAnsi="Times New Roman"/>
          <w:color w:val="333333"/>
          <w:sz w:val="28"/>
          <w:lang w:val="ru-RU"/>
        </w:rPr>
        <w:t>‌</w:t>
      </w:r>
      <w:r w:rsidRPr="00AB29A6">
        <w:rPr>
          <w:rFonts w:ascii="Times New Roman" w:hAnsi="Times New Roman"/>
          <w:color w:val="000000"/>
          <w:sz w:val="28"/>
          <w:lang w:val="ru-RU"/>
        </w:rPr>
        <w:t>​</w:t>
      </w:r>
    </w:p>
    <w:p w14:paraId="2530E7FC" w14:textId="77777777" w:rsidR="00AB29A6" w:rsidRPr="00AB29A6" w:rsidRDefault="00AB29A6">
      <w:pPr>
        <w:spacing w:after="0" w:line="480" w:lineRule="auto"/>
        <w:ind w:left="120"/>
        <w:rPr>
          <w:lang w:val="ru-RU"/>
        </w:rPr>
      </w:pPr>
    </w:p>
    <w:p w14:paraId="6863CECE" w14:textId="77777777" w:rsidR="00AB29A6" w:rsidRPr="00AB29A6" w:rsidRDefault="00AB29A6" w:rsidP="00AB29A6">
      <w:pPr>
        <w:spacing w:after="0" w:line="240" w:lineRule="auto"/>
        <w:textAlignment w:val="baseline"/>
        <w:rPr>
          <w:rFonts w:ascii="Times New Roman" w:eastAsia="Times New Roman" w:hAnsi="Times New Roman" w:cs="Times New Roman"/>
          <w:b/>
          <w:bCs/>
          <w:caps/>
          <w:color w:val="000000"/>
          <w:kern w:val="24"/>
          <w:sz w:val="28"/>
          <w:szCs w:val="28"/>
          <w:lang w:val="ru-RU" w:eastAsia="ar-SA"/>
        </w:rPr>
      </w:pPr>
      <w:r w:rsidRPr="00AB29A6">
        <w:rPr>
          <w:rFonts w:ascii="Times New Roman" w:eastAsia="Times New Roman" w:hAnsi="Times New Roman" w:cs="Times New Roman"/>
          <w:b/>
          <w:bCs/>
          <w:caps/>
          <w:color w:val="000000"/>
          <w:kern w:val="24"/>
          <w:sz w:val="28"/>
          <w:szCs w:val="28"/>
          <w:lang w:val="ru-RU" w:eastAsia="ar-SA"/>
        </w:rPr>
        <w:t>Каталог цифровых образовательных ресурсов</w:t>
      </w:r>
    </w:p>
    <w:p w14:paraId="58019172" w14:textId="77777777" w:rsidR="00AB29A6" w:rsidRPr="00AB29A6" w:rsidRDefault="00AB29A6" w:rsidP="00AB29A6">
      <w:pPr>
        <w:spacing w:after="0" w:line="240" w:lineRule="auto"/>
        <w:textAlignment w:val="baseline"/>
        <w:rPr>
          <w:rFonts w:ascii="Times New Roman" w:eastAsia="Times New Roman" w:hAnsi="Times New Roman" w:cs="Times New Roman"/>
          <w:b/>
          <w:bCs/>
          <w:caps/>
          <w:color w:val="000000"/>
          <w:kern w:val="24"/>
          <w:sz w:val="28"/>
          <w:szCs w:val="28"/>
          <w:lang w:val="ru-RU" w:eastAsia="ar-SA"/>
        </w:rPr>
      </w:pPr>
      <w:r w:rsidRPr="00AB29A6">
        <w:rPr>
          <w:rFonts w:ascii="Times New Roman" w:eastAsia="Times New Roman" w:hAnsi="Times New Roman" w:cs="Times New Roman"/>
          <w:b/>
          <w:bCs/>
          <w:caps/>
          <w:color w:val="000000"/>
          <w:kern w:val="24"/>
          <w:sz w:val="28"/>
          <w:szCs w:val="28"/>
          <w:lang w:val="ru-RU" w:eastAsia="ar-SA"/>
        </w:rPr>
        <w:t xml:space="preserve">по информатике </w:t>
      </w:r>
    </w:p>
    <w:p w14:paraId="4F35AFBC" w14:textId="77777777" w:rsidR="00AB29A6" w:rsidRPr="00AB29A6" w:rsidRDefault="00AB29A6" w:rsidP="00AB29A6">
      <w:pPr>
        <w:spacing w:after="0" w:line="240" w:lineRule="auto"/>
        <w:ind w:left="4253" w:hanging="709"/>
        <w:textAlignment w:val="baseline"/>
        <w:rPr>
          <w:rFonts w:ascii="Times New Roman" w:eastAsia="Times New Roman" w:hAnsi="Times New Roman" w:cs="Times New Roman"/>
          <w:bCs/>
          <w:color w:val="000000"/>
          <w:kern w:val="24"/>
          <w:sz w:val="28"/>
          <w:szCs w:val="28"/>
          <w:lang w:val="ru-RU" w:eastAsia="ar-SA"/>
        </w:rPr>
      </w:pPr>
      <w:r w:rsidRPr="00AB29A6">
        <w:rPr>
          <w:rFonts w:ascii="Times New Roman" w:eastAsia="Times New Roman" w:hAnsi="Times New Roman" w:cs="Times New Roman"/>
          <w:bCs/>
          <w:color w:val="000000"/>
          <w:kern w:val="24"/>
          <w:sz w:val="24"/>
          <w:szCs w:val="24"/>
          <w:lang w:val="ru-RU" w:eastAsia="ar-SA"/>
        </w:rPr>
        <w:t xml:space="preserve">            </w:t>
      </w:r>
    </w:p>
    <w:p w14:paraId="59A399A9" w14:textId="77777777" w:rsidR="00AB29A6" w:rsidRPr="00AB29A6" w:rsidRDefault="00AB29A6" w:rsidP="00AB29A6">
      <w:pPr>
        <w:spacing w:after="0" w:line="240" w:lineRule="auto"/>
        <w:textAlignment w:val="baseline"/>
        <w:rPr>
          <w:rFonts w:ascii="Times New Roman" w:eastAsia="Times New Roman" w:hAnsi="Times New Roman" w:cs="Times New Roman"/>
          <w:b/>
          <w:bCs/>
          <w:kern w:val="24"/>
          <w:sz w:val="28"/>
          <w:szCs w:val="28"/>
          <w:lang w:val="ru-RU" w:eastAsia="ar-SA"/>
        </w:rPr>
      </w:pPr>
      <w:r w:rsidRPr="00AB29A6">
        <w:rPr>
          <w:rFonts w:ascii="Times New Roman" w:eastAsia="Times New Roman" w:hAnsi="Times New Roman" w:cs="Times New Roman"/>
          <w:b/>
          <w:bCs/>
          <w:kern w:val="24"/>
          <w:sz w:val="28"/>
          <w:szCs w:val="28"/>
          <w:lang w:val="ru-RU" w:eastAsia="ar-SA"/>
        </w:rPr>
        <w:t>Российская электронная школа</w:t>
      </w:r>
    </w:p>
    <w:p w14:paraId="744AC47B" w14:textId="77777777" w:rsidR="00AB29A6" w:rsidRPr="00AB29A6" w:rsidRDefault="00AB29A6" w:rsidP="00AB29A6">
      <w:pPr>
        <w:spacing w:after="0" w:line="240" w:lineRule="auto"/>
        <w:textAlignment w:val="baseline"/>
        <w:rPr>
          <w:rFonts w:ascii="Times New Roman" w:eastAsia="Times New Roman" w:hAnsi="Times New Roman" w:cs="Times New Roman"/>
          <w:kern w:val="24"/>
          <w:sz w:val="28"/>
          <w:szCs w:val="28"/>
          <w:u w:val="single"/>
          <w:lang w:val="ru-RU" w:eastAsia="ar-SA"/>
        </w:rPr>
      </w:pPr>
      <w:r w:rsidRPr="00AB29A6">
        <w:rPr>
          <w:rFonts w:ascii="Times New Roman" w:eastAsia="Times New Roman" w:hAnsi="Times New Roman" w:cs="Times New Roman"/>
          <w:kern w:val="24"/>
          <w:sz w:val="28"/>
          <w:szCs w:val="28"/>
          <w:u w:val="single"/>
          <w:lang w:val="ru-RU" w:eastAsia="ar-SA"/>
        </w:rPr>
        <w:t>https://resh.edu.ru/subject/19/</w:t>
      </w:r>
    </w:p>
    <w:p w14:paraId="73608596" w14:textId="77777777" w:rsidR="00AB29A6" w:rsidRPr="00AB29A6" w:rsidRDefault="00AB29A6" w:rsidP="00AB29A6">
      <w:pPr>
        <w:spacing w:after="0" w:line="240" w:lineRule="auto"/>
        <w:textAlignment w:val="baseline"/>
        <w:rPr>
          <w:rFonts w:ascii="Times New Roman" w:eastAsia="Times New Roman" w:hAnsi="Times New Roman" w:cs="Times New Roman"/>
          <w:kern w:val="24"/>
          <w:sz w:val="28"/>
          <w:szCs w:val="28"/>
          <w:lang w:val="ru-RU" w:eastAsia="ar-SA"/>
        </w:rPr>
      </w:pPr>
      <w:r w:rsidRPr="00AB29A6">
        <w:rPr>
          <w:rFonts w:ascii="Times New Roman" w:eastAsia="Times New Roman" w:hAnsi="Times New Roman" w:cs="Times New Roman"/>
          <w:kern w:val="24"/>
          <w:sz w:val="28"/>
          <w:szCs w:val="28"/>
          <w:lang w:val="ru-RU" w:eastAsia="ar-SA"/>
        </w:rPr>
        <w:t>В коллекции РЭШ собраны видеоуроки практически по всем темам предмета «Информатика». Интересна тем, что есть отдельные темы по «Робототехнике»</w:t>
      </w:r>
    </w:p>
    <w:p w14:paraId="58F1C2B4" w14:textId="77777777" w:rsidR="00AB29A6" w:rsidRPr="00AB29A6" w:rsidRDefault="00AB29A6" w:rsidP="00AB29A6">
      <w:pPr>
        <w:spacing w:after="0" w:line="240" w:lineRule="auto"/>
        <w:textAlignment w:val="baseline"/>
        <w:rPr>
          <w:rFonts w:ascii="Times New Roman" w:eastAsia="Times New Roman" w:hAnsi="Times New Roman" w:cs="Times New Roman"/>
          <w:kern w:val="24"/>
          <w:sz w:val="28"/>
          <w:szCs w:val="28"/>
          <w:lang w:val="ru-RU" w:eastAsia="ar-SA"/>
        </w:rPr>
      </w:pPr>
    </w:p>
    <w:p w14:paraId="4DC74CEE" w14:textId="77777777" w:rsidR="00AB29A6" w:rsidRPr="00AB29A6" w:rsidRDefault="00AB29A6" w:rsidP="00AB29A6">
      <w:pPr>
        <w:spacing w:after="0" w:line="240" w:lineRule="auto"/>
        <w:textAlignment w:val="baseline"/>
        <w:rPr>
          <w:rFonts w:ascii="Times New Roman" w:eastAsia="Times New Roman" w:hAnsi="Times New Roman" w:cs="Times New Roman"/>
          <w:sz w:val="28"/>
          <w:szCs w:val="28"/>
          <w:lang w:val="ru-RU" w:eastAsia="ar-SA"/>
        </w:rPr>
      </w:pPr>
      <w:r w:rsidRPr="00AB29A6">
        <w:rPr>
          <w:rFonts w:ascii="Times New Roman" w:eastAsia="Times New Roman" w:hAnsi="Times New Roman" w:cs="Times New Roman"/>
          <w:b/>
          <w:bCs/>
          <w:kern w:val="24"/>
          <w:sz w:val="28"/>
          <w:szCs w:val="28"/>
          <w:lang w:val="ru-RU" w:eastAsia="ar-SA"/>
        </w:rPr>
        <w:t>Единая коллекция цифровых образовательных ресурсов</w:t>
      </w:r>
    </w:p>
    <w:p w14:paraId="71DF229F" w14:textId="77777777" w:rsidR="00AB29A6" w:rsidRPr="00AB29A6" w:rsidRDefault="00463B19" w:rsidP="00AB29A6">
      <w:pPr>
        <w:spacing w:after="0" w:line="240" w:lineRule="auto"/>
        <w:rPr>
          <w:rFonts w:ascii="Times New Roman" w:eastAsia="Times New Roman" w:hAnsi="Times New Roman" w:cs="Times New Roman"/>
          <w:sz w:val="28"/>
          <w:szCs w:val="28"/>
          <w:lang w:val="ru-RU" w:eastAsia="ar-SA"/>
        </w:rPr>
      </w:pPr>
      <w:r>
        <w:fldChar w:fldCharType="begin"/>
      </w:r>
      <w:r w:rsidRPr="00463B19">
        <w:rPr>
          <w:lang w:val="ru-RU"/>
        </w:rPr>
        <w:instrText xml:space="preserve"> </w:instrText>
      </w:r>
      <w:r>
        <w:instrText>HYPERLINK</w:instrText>
      </w:r>
      <w:r w:rsidRPr="00463B19">
        <w:rPr>
          <w:lang w:val="ru-RU"/>
        </w:rPr>
        <w:instrText xml:space="preserve"> "</w:instrText>
      </w:r>
      <w:r>
        <w:instrText>http</w:instrText>
      </w:r>
      <w:r w:rsidRPr="00463B19">
        <w:rPr>
          <w:lang w:val="ru-RU"/>
        </w:rPr>
        <w:instrText>://</w:instrText>
      </w:r>
      <w:r>
        <w:instrText>school</w:instrText>
      </w:r>
      <w:r w:rsidRPr="00463B19">
        <w:rPr>
          <w:lang w:val="ru-RU"/>
        </w:rPr>
        <w:instrText>-</w:instrText>
      </w:r>
      <w:r>
        <w:instrText>collection</w:instrText>
      </w:r>
      <w:r w:rsidRPr="00463B19">
        <w:rPr>
          <w:lang w:val="ru-RU"/>
        </w:rPr>
        <w:instrText>.</w:instrText>
      </w:r>
      <w:r>
        <w:instrText>edu</w:instrText>
      </w:r>
      <w:r w:rsidRPr="00463B19">
        <w:rPr>
          <w:lang w:val="ru-RU"/>
        </w:rPr>
        <w:instrText>.</w:instrText>
      </w:r>
      <w:r>
        <w:instrText>ru</w:instrText>
      </w:r>
      <w:r w:rsidRPr="00463B19">
        <w:rPr>
          <w:lang w:val="ru-RU"/>
        </w:rPr>
        <w:instrText xml:space="preserve">/" </w:instrText>
      </w:r>
      <w:r>
        <w:fldChar w:fldCharType="separate"/>
      </w:r>
      <w:r w:rsidR="00AB29A6" w:rsidRPr="00AB29A6">
        <w:rPr>
          <w:rFonts w:ascii="Times New Roman" w:eastAsia="Times New Roman" w:hAnsi="Times New Roman" w:cs="Times New Roman"/>
          <w:color w:val="0000FF"/>
          <w:kern w:val="24"/>
          <w:sz w:val="28"/>
          <w:szCs w:val="28"/>
          <w:u w:val="single"/>
          <w:lang w:val="ru-RU" w:eastAsia="ar-SA"/>
        </w:rPr>
        <w:t>http://school-collection.edu.ru</w:t>
      </w:r>
      <w:r>
        <w:rPr>
          <w:rFonts w:ascii="Times New Roman" w:eastAsia="Times New Roman" w:hAnsi="Times New Roman" w:cs="Times New Roman"/>
          <w:color w:val="0000FF"/>
          <w:kern w:val="24"/>
          <w:sz w:val="28"/>
          <w:szCs w:val="28"/>
          <w:u w:val="single"/>
          <w:lang w:val="ru-RU" w:eastAsia="ar-SA"/>
        </w:rPr>
        <w:fldChar w:fldCharType="end"/>
      </w:r>
    </w:p>
    <w:p w14:paraId="184017A3" w14:textId="77777777" w:rsidR="00AB29A6" w:rsidRPr="00AB29A6" w:rsidRDefault="00AB29A6" w:rsidP="00AB29A6">
      <w:pPr>
        <w:spacing w:after="0" w:line="240" w:lineRule="auto"/>
        <w:rPr>
          <w:rFonts w:ascii="Times New Roman" w:eastAsia="Times New Roman" w:hAnsi="Times New Roman" w:cs="Times New Roman"/>
          <w:sz w:val="28"/>
          <w:szCs w:val="28"/>
          <w:lang w:val="ru-RU" w:eastAsia="ru-RU"/>
        </w:rPr>
      </w:pPr>
      <w:r w:rsidRPr="00AB29A6">
        <w:rPr>
          <w:rFonts w:ascii="Times New Roman" w:eastAsia="Times New Roman" w:hAnsi="Times New Roman" w:cs="Times New Roman"/>
          <w:kern w:val="24"/>
          <w:sz w:val="28"/>
          <w:szCs w:val="28"/>
          <w:lang w:val="ru-RU" w:eastAsia="ru-RU"/>
        </w:rPr>
        <w:t>В настоящее время в Коллекции размещено более 111 000 цифровых образовательных ресурсов практически по всем предметам базисного учебного плана. В Коллекции представлены наборы цифровых ресурсов к большому количеству учебников, рекомендованных Минобрнауки РФ к использованию в школах России, инновационные учебно-методические разработки, разнообразные тематические и предметные коллекции, а также другие учебные, культурно-просветительские и познавательные материалы.</w:t>
      </w:r>
    </w:p>
    <w:p w14:paraId="6DD79504" w14:textId="77777777" w:rsidR="00AB29A6" w:rsidRPr="00AB29A6" w:rsidRDefault="00AB29A6" w:rsidP="00AB29A6">
      <w:pPr>
        <w:spacing w:after="0" w:line="240" w:lineRule="auto"/>
        <w:rPr>
          <w:rFonts w:ascii="Times New Roman" w:eastAsia="Times New Roman" w:hAnsi="Times New Roman" w:cs="Times New Roman"/>
          <w:sz w:val="28"/>
          <w:szCs w:val="28"/>
          <w:lang w:val="ru-RU" w:eastAsia="ar-SA"/>
        </w:rPr>
      </w:pPr>
    </w:p>
    <w:p w14:paraId="027C9B44" w14:textId="77777777" w:rsidR="00AB29A6" w:rsidRPr="00AB29A6" w:rsidRDefault="00AB29A6" w:rsidP="00AB29A6">
      <w:pPr>
        <w:spacing w:after="0" w:line="240" w:lineRule="auto"/>
        <w:rPr>
          <w:rFonts w:ascii="Times New Roman" w:eastAsia="Times New Roman" w:hAnsi="Times New Roman" w:cs="Times New Roman"/>
          <w:b/>
          <w:sz w:val="28"/>
          <w:szCs w:val="28"/>
          <w:lang w:val="ru-RU" w:eastAsia="ar-SA"/>
        </w:rPr>
      </w:pPr>
      <w:r w:rsidRPr="00AB29A6">
        <w:rPr>
          <w:rFonts w:ascii="Times New Roman" w:eastAsia="Times New Roman" w:hAnsi="Times New Roman" w:cs="Times New Roman"/>
          <w:b/>
          <w:sz w:val="28"/>
          <w:szCs w:val="28"/>
          <w:lang w:val="ru-RU" w:eastAsia="ar-SA"/>
        </w:rPr>
        <w:t>Федеральный институт педагогических измерений</w:t>
      </w:r>
    </w:p>
    <w:p w14:paraId="015D26E5" w14:textId="77777777" w:rsidR="00AB29A6" w:rsidRPr="00AB29A6" w:rsidRDefault="00463B19" w:rsidP="00AB29A6">
      <w:pPr>
        <w:spacing w:after="0" w:line="240" w:lineRule="auto"/>
        <w:rPr>
          <w:rFonts w:ascii="Times New Roman" w:eastAsia="Times New Roman" w:hAnsi="Times New Roman" w:cs="Times New Roman"/>
          <w:sz w:val="28"/>
          <w:szCs w:val="28"/>
          <w:u w:val="single"/>
          <w:lang w:val="ru-RU" w:eastAsia="ar-SA"/>
        </w:rPr>
      </w:pPr>
      <w:r>
        <w:fldChar w:fldCharType="begin"/>
      </w:r>
      <w:r w:rsidRPr="00463B19">
        <w:rPr>
          <w:lang w:val="ru-RU"/>
        </w:rPr>
        <w:instrText xml:space="preserve"> </w:instrText>
      </w:r>
      <w:r>
        <w:instrText>HYPERLINK</w:instrText>
      </w:r>
      <w:r w:rsidRPr="00463B19">
        <w:rPr>
          <w:lang w:val="ru-RU"/>
        </w:rPr>
        <w:instrText xml:space="preserve"> "</w:instrText>
      </w:r>
      <w:r>
        <w:instrText>http</w:instrText>
      </w:r>
      <w:r w:rsidRPr="00463B19">
        <w:rPr>
          <w:lang w:val="ru-RU"/>
        </w:rPr>
        <w:instrText>://</w:instrText>
      </w:r>
      <w:r>
        <w:instrText>www</w:instrText>
      </w:r>
      <w:r w:rsidRPr="00463B19">
        <w:rPr>
          <w:lang w:val="ru-RU"/>
        </w:rPr>
        <w:instrText>.</w:instrText>
      </w:r>
      <w:r>
        <w:instrText>fipi</w:instrText>
      </w:r>
      <w:r w:rsidRPr="00463B19">
        <w:rPr>
          <w:lang w:val="ru-RU"/>
        </w:rPr>
        <w:instrText>.</w:instrText>
      </w:r>
      <w:r>
        <w:instrText>ru</w:instrText>
      </w:r>
      <w:r w:rsidRPr="00463B19">
        <w:rPr>
          <w:lang w:val="ru-RU"/>
        </w:rPr>
        <w:instrText xml:space="preserve">/" </w:instrText>
      </w:r>
      <w:r>
        <w:fldChar w:fldCharType="separate"/>
      </w:r>
      <w:r w:rsidR="00AB29A6" w:rsidRPr="00AB29A6">
        <w:rPr>
          <w:rFonts w:ascii="Times New Roman" w:eastAsia="Times New Roman" w:hAnsi="Times New Roman" w:cs="Times New Roman"/>
          <w:color w:val="0000FF"/>
          <w:sz w:val="28"/>
          <w:szCs w:val="28"/>
          <w:u w:val="single"/>
          <w:lang w:val="ru-RU" w:eastAsia="ar-SA"/>
        </w:rPr>
        <w:t>http://www.fipi.ru/</w:t>
      </w:r>
      <w:r>
        <w:rPr>
          <w:rFonts w:ascii="Times New Roman" w:eastAsia="Times New Roman" w:hAnsi="Times New Roman" w:cs="Times New Roman"/>
          <w:color w:val="0000FF"/>
          <w:sz w:val="28"/>
          <w:szCs w:val="28"/>
          <w:u w:val="single"/>
          <w:lang w:val="ru-RU" w:eastAsia="ar-SA"/>
        </w:rPr>
        <w:fldChar w:fldCharType="end"/>
      </w:r>
    </w:p>
    <w:p w14:paraId="6DA9D298" w14:textId="77777777" w:rsidR="00AB29A6" w:rsidRPr="00AB29A6" w:rsidRDefault="00AB29A6" w:rsidP="00AB29A6">
      <w:pPr>
        <w:spacing w:after="0" w:line="240" w:lineRule="auto"/>
        <w:jc w:val="both"/>
        <w:rPr>
          <w:rFonts w:ascii="Times New Roman" w:eastAsia="Times New Roman" w:hAnsi="Times New Roman" w:cs="Times New Roman"/>
          <w:sz w:val="28"/>
          <w:szCs w:val="28"/>
          <w:u w:val="single"/>
          <w:lang w:val="ru-RU" w:eastAsia="ar-SA"/>
        </w:rPr>
      </w:pPr>
      <w:r w:rsidRPr="00AB29A6">
        <w:rPr>
          <w:rFonts w:ascii="Times New Roman" w:eastAsia="Times New Roman" w:hAnsi="Times New Roman" w:cs="Times New Roman"/>
          <w:sz w:val="28"/>
          <w:szCs w:val="28"/>
          <w:shd w:val="clear" w:color="auto" w:fill="FFFFFF"/>
          <w:lang w:val="ru-RU" w:eastAsia="ar-SA"/>
        </w:rPr>
        <w:t>Информация о ЕГЭ и ГИА, контрольных измерительных материалах. Разделы для специалистов педагогических измерений и оценки качества образования. Сведения о повышении квалификации работников. Контакты.</w:t>
      </w:r>
    </w:p>
    <w:p w14:paraId="2700F2EC" w14:textId="77777777" w:rsidR="00AB29A6" w:rsidRPr="00AB29A6" w:rsidRDefault="00AB29A6" w:rsidP="00AB29A6">
      <w:pPr>
        <w:spacing w:after="0" w:line="240" w:lineRule="auto"/>
        <w:textAlignment w:val="baseline"/>
        <w:rPr>
          <w:rFonts w:ascii="Times New Roman" w:eastAsia="Times New Roman" w:hAnsi="Times New Roman" w:cs="Times New Roman"/>
          <w:b/>
          <w:bCs/>
          <w:kern w:val="24"/>
          <w:sz w:val="28"/>
          <w:szCs w:val="28"/>
          <w:lang w:val="ru-RU" w:eastAsia="ru-RU"/>
        </w:rPr>
      </w:pPr>
    </w:p>
    <w:p w14:paraId="6A740925" w14:textId="77777777" w:rsidR="00AB29A6" w:rsidRPr="00AB29A6" w:rsidRDefault="00AB29A6" w:rsidP="00AB29A6">
      <w:pPr>
        <w:spacing w:after="0" w:line="240" w:lineRule="auto"/>
        <w:textAlignment w:val="baseline"/>
        <w:rPr>
          <w:rFonts w:ascii="Times New Roman" w:eastAsia="Times New Roman" w:hAnsi="Times New Roman" w:cs="Times New Roman"/>
          <w:sz w:val="28"/>
          <w:szCs w:val="28"/>
          <w:lang w:val="ru-RU" w:eastAsia="ru-RU"/>
        </w:rPr>
      </w:pPr>
      <w:r w:rsidRPr="00AB29A6">
        <w:rPr>
          <w:rFonts w:ascii="Times New Roman" w:eastAsia="Times New Roman" w:hAnsi="Times New Roman" w:cs="Times New Roman"/>
          <w:b/>
          <w:bCs/>
          <w:kern w:val="24"/>
          <w:sz w:val="28"/>
          <w:szCs w:val="28"/>
          <w:lang w:val="ru-RU" w:eastAsia="ru-RU"/>
        </w:rPr>
        <w:t>Федеральный центр информационно-образовательных ресурсов (ФЦИОР)</w:t>
      </w:r>
    </w:p>
    <w:p w14:paraId="008FC03D" w14:textId="77777777" w:rsidR="00AB29A6" w:rsidRPr="00AB29A6" w:rsidRDefault="00463B19" w:rsidP="00AB29A6">
      <w:pPr>
        <w:spacing w:after="0" w:line="240" w:lineRule="auto"/>
        <w:textAlignment w:val="baseline"/>
        <w:rPr>
          <w:rFonts w:ascii="Times New Roman" w:eastAsia="Times New Roman" w:hAnsi="Times New Roman" w:cs="Times New Roman"/>
          <w:kern w:val="24"/>
          <w:sz w:val="28"/>
          <w:szCs w:val="28"/>
          <w:u w:val="single"/>
          <w:lang w:val="ru-RU" w:eastAsia="ru-RU"/>
        </w:rPr>
      </w:pPr>
      <w:r>
        <w:fldChar w:fldCharType="begin"/>
      </w:r>
      <w:r w:rsidRPr="00463B19">
        <w:rPr>
          <w:lang w:val="ru-RU"/>
        </w:rPr>
        <w:instrText xml:space="preserve"> </w:instrText>
      </w:r>
      <w:r>
        <w:instrText>HYPERLINK</w:instrText>
      </w:r>
      <w:r w:rsidRPr="00463B19">
        <w:rPr>
          <w:lang w:val="ru-RU"/>
        </w:rPr>
        <w:instrText xml:space="preserve"> "</w:instrText>
      </w:r>
      <w:r>
        <w:instrText>http</w:instrText>
      </w:r>
      <w:r w:rsidRPr="00463B19">
        <w:rPr>
          <w:lang w:val="ru-RU"/>
        </w:rPr>
        <w:instrText>://</w:instrText>
      </w:r>
      <w:r>
        <w:instrText>fcior</w:instrText>
      </w:r>
      <w:r w:rsidRPr="00463B19">
        <w:rPr>
          <w:lang w:val="ru-RU"/>
        </w:rPr>
        <w:instrText>.</w:instrText>
      </w:r>
      <w:r>
        <w:instrText>edu</w:instrText>
      </w:r>
      <w:r w:rsidRPr="00463B19">
        <w:rPr>
          <w:lang w:val="ru-RU"/>
        </w:rPr>
        <w:instrText>.</w:instrText>
      </w:r>
      <w:r>
        <w:instrText>ru</w:instrText>
      </w:r>
      <w:r w:rsidRPr="00463B19">
        <w:rPr>
          <w:lang w:val="ru-RU"/>
        </w:rPr>
        <w:instrText>/</w:instrText>
      </w:r>
      <w:r>
        <w:instrText>catalog</w:instrText>
      </w:r>
      <w:r w:rsidRPr="00463B19">
        <w:rPr>
          <w:lang w:val="ru-RU"/>
        </w:rPr>
        <w:instrText>/</w:instrText>
      </w:r>
      <w:r>
        <w:instrText>meta</w:instrText>
      </w:r>
      <w:r w:rsidRPr="00463B19">
        <w:rPr>
          <w:lang w:val="ru-RU"/>
        </w:rPr>
        <w:instrText>/4/</w:instrText>
      </w:r>
      <w:r>
        <w:instrText>mc</w:instrText>
      </w:r>
      <w:r w:rsidRPr="00463B19">
        <w:rPr>
          <w:lang w:val="ru-RU"/>
        </w:rPr>
        <w:instrText>/</w:instrText>
      </w:r>
      <w:r>
        <w:instrText>discipline</w:instrText>
      </w:r>
      <w:r w:rsidRPr="00463B19">
        <w:rPr>
          <w:lang w:val="ru-RU"/>
        </w:rPr>
        <w:instrText>%20</w:instrText>
      </w:r>
      <w:r>
        <w:instrText>OO</w:instrText>
      </w:r>
      <w:r w:rsidRPr="00463B19">
        <w:rPr>
          <w:lang w:val="ru-RU"/>
        </w:rPr>
        <w:instrText>/</w:instrText>
      </w:r>
      <w:r>
        <w:instrText>mi</w:instrText>
      </w:r>
      <w:r w:rsidRPr="00463B19">
        <w:rPr>
          <w:lang w:val="ru-RU"/>
        </w:rPr>
        <w:instrText>/6/</w:instrText>
      </w:r>
      <w:r>
        <w:instrText>p</w:instrText>
      </w:r>
      <w:r w:rsidRPr="00463B19">
        <w:rPr>
          <w:lang w:val="ru-RU"/>
        </w:rPr>
        <w:instrText>/</w:instrText>
      </w:r>
      <w:r>
        <w:instrText>page</w:instrText>
      </w:r>
      <w:r w:rsidRPr="00463B19">
        <w:rPr>
          <w:lang w:val="ru-RU"/>
        </w:rPr>
        <w:instrText>.</w:instrText>
      </w:r>
      <w:r>
        <w:instrText>html</w:instrText>
      </w:r>
      <w:r w:rsidRPr="00463B19">
        <w:rPr>
          <w:lang w:val="ru-RU"/>
        </w:rPr>
        <w:instrText xml:space="preserve">" </w:instrText>
      </w:r>
      <w:r>
        <w:fldChar w:fldCharType="separate"/>
      </w:r>
      <w:r w:rsidR="00AB29A6" w:rsidRPr="00AB29A6">
        <w:rPr>
          <w:rFonts w:ascii="Times New Roman" w:eastAsia="Times New Roman" w:hAnsi="Times New Roman" w:cs="Times New Roman"/>
          <w:kern w:val="24"/>
          <w:sz w:val="28"/>
          <w:szCs w:val="28"/>
          <w:u w:val="single"/>
          <w:lang w:val="ru-RU" w:eastAsia="ru-RU"/>
        </w:rPr>
        <w:t>http://fcior.edu.ru</w:t>
      </w:r>
      <w:r>
        <w:rPr>
          <w:rFonts w:ascii="Times New Roman" w:eastAsia="Times New Roman" w:hAnsi="Times New Roman" w:cs="Times New Roman"/>
          <w:kern w:val="24"/>
          <w:sz w:val="28"/>
          <w:szCs w:val="28"/>
          <w:u w:val="single"/>
          <w:lang w:val="ru-RU" w:eastAsia="ru-RU"/>
        </w:rPr>
        <w:fldChar w:fldCharType="end"/>
      </w:r>
    </w:p>
    <w:p w14:paraId="25CE97F0" w14:textId="77777777" w:rsidR="00AB29A6" w:rsidRPr="00AB29A6" w:rsidRDefault="00AB29A6" w:rsidP="00AB29A6">
      <w:pPr>
        <w:spacing w:after="0" w:line="240" w:lineRule="auto"/>
        <w:jc w:val="both"/>
        <w:textAlignment w:val="baseline"/>
        <w:rPr>
          <w:rFonts w:ascii="Times New Roman" w:eastAsia="Times New Roman" w:hAnsi="Times New Roman" w:cs="Times New Roman"/>
          <w:kern w:val="24"/>
          <w:sz w:val="28"/>
          <w:szCs w:val="28"/>
          <w:lang w:val="ru-RU" w:eastAsia="ar-SA"/>
        </w:rPr>
      </w:pPr>
      <w:r w:rsidRPr="00AB29A6">
        <w:rPr>
          <w:rFonts w:ascii="Times New Roman" w:eastAsia="Times New Roman" w:hAnsi="Times New Roman" w:cs="Times New Roman"/>
          <w:kern w:val="24"/>
          <w:sz w:val="28"/>
          <w:szCs w:val="28"/>
          <w:lang w:val="ru-RU" w:eastAsia="ar-SA"/>
        </w:rPr>
        <w:t xml:space="preserve">Проект федерального центра информационно-образовательных ресурсов (ФЦИОР) направлен на распространение электронных образовательных ресурсов и сервисов для всех уровней и ступеней образования. Сайт ФЦИОР обеспечивает каталогизацию электронных образовательных </w:t>
      </w:r>
      <w:r w:rsidRPr="00AB29A6">
        <w:rPr>
          <w:rFonts w:ascii="Times New Roman" w:eastAsia="Times New Roman" w:hAnsi="Times New Roman" w:cs="Times New Roman"/>
          <w:kern w:val="24"/>
          <w:sz w:val="28"/>
          <w:szCs w:val="28"/>
          <w:lang w:val="ru-RU" w:eastAsia="ar-SA"/>
        </w:rPr>
        <w:lastRenderedPageBreak/>
        <w:t>ресурсов различного типа за счет использования единой информационной модели метаданных, основанной на стандарте LOM.</w:t>
      </w:r>
    </w:p>
    <w:p w14:paraId="01A79960" w14:textId="77777777" w:rsidR="00AB29A6" w:rsidRPr="00AB29A6" w:rsidRDefault="00AB29A6" w:rsidP="00AB29A6">
      <w:pPr>
        <w:spacing w:after="0" w:line="240" w:lineRule="auto"/>
        <w:textAlignment w:val="baseline"/>
        <w:rPr>
          <w:rFonts w:ascii="Times New Roman" w:eastAsia="Times New Roman" w:hAnsi="Times New Roman" w:cs="Times New Roman"/>
          <w:sz w:val="28"/>
          <w:szCs w:val="28"/>
          <w:lang w:val="ru-RU" w:eastAsia="ru-RU"/>
        </w:rPr>
      </w:pPr>
    </w:p>
    <w:p w14:paraId="15B3A5EC" w14:textId="77777777" w:rsidR="00AB29A6" w:rsidRPr="00AB29A6" w:rsidRDefault="00AB29A6" w:rsidP="00AB29A6">
      <w:pPr>
        <w:spacing w:after="0" w:line="240" w:lineRule="auto"/>
        <w:textAlignment w:val="baseline"/>
        <w:rPr>
          <w:rFonts w:ascii="Times New Roman" w:eastAsia="Times New Roman" w:hAnsi="Times New Roman" w:cs="Times New Roman"/>
          <w:sz w:val="28"/>
          <w:szCs w:val="28"/>
          <w:lang w:val="ru-RU" w:eastAsia="ru-RU"/>
        </w:rPr>
      </w:pPr>
      <w:r w:rsidRPr="00AB29A6">
        <w:rPr>
          <w:rFonts w:ascii="Times New Roman" w:eastAsia="Times New Roman" w:hAnsi="Times New Roman" w:cs="Times New Roman"/>
          <w:b/>
          <w:bCs/>
          <w:kern w:val="24"/>
          <w:sz w:val="28"/>
          <w:szCs w:val="28"/>
          <w:lang w:val="ru-RU" w:eastAsia="ru-RU"/>
        </w:rPr>
        <w:t>Портал "Информационно-коммуникационные технологии в образовании"</w:t>
      </w:r>
    </w:p>
    <w:p w14:paraId="27F106BF" w14:textId="77777777" w:rsidR="00AB29A6" w:rsidRPr="00AB29A6" w:rsidRDefault="00463B19" w:rsidP="00AB29A6">
      <w:pPr>
        <w:spacing w:after="0" w:line="240" w:lineRule="auto"/>
        <w:textAlignment w:val="baseline"/>
        <w:rPr>
          <w:rFonts w:ascii="Times New Roman" w:eastAsia="Times New Roman" w:hAnsi="Times New Roman" w:cs="Times New Roman"/>
          <w:sz w:val="28"/>
          <w:szCs w:val="28"/>
          <w:lang w:val="ru-RU" w:eastAsia="ru-RU"/>
        </w:rPr>
      </w:pPr>
      <w:r>
        <w:fldChar w:fldCharType="begin"/>
      </w:r>
      <w:r w:rsidRPr="00463B19">
        <w:rPr>
          <w:lang w:val="ru-RU"/>
        </w:rPr>
        <w:instrText xml:space="preserve"> </w:instrText>
      </w:r>
      <w:r>
        <w:instrText>HYPERLINK</w:instrText>
      </w:r>
      <w:r w:rsidRPr="00463B19">
        <w:rPr>
          <w:lang w:val="ru-RU"/>
        </w:rPr>
        <w:instrText xml:space="preserve"> "</w:instrText>
      </w:r>
      <w:r>
        <w:instrText>http</w:instrText>
      </w:r>
      <w:r w:rsidRPr="00463B19">
        <w:rPr>
          <w:lang w:val="ru-RU"/>
        </w:rPr>
        <w:instrText>://</w:instrText>
      </w:r>
      <w:r>
        <w:instrText>www</w:instrText>
      </w:r>
      <w:r w:rsidRPr="00463B19">
        <w:rPr>
          <w:lang w:val="ru-RU"/>
        </w:rPr>
        <w:instrText>.</w:instrText>
      </w:r>
      <w:r>
        <w:instrText>ict</w:instrText>
      </w:r>
      <w:r w:rsidRPr="00463B19">
        <w:rPr>
          <w:lang w:val="ru-RU"/>
        </w:rPr>
        <w:instrText>.</w:instrText>
      </w:r>
      <w:r>
        <w:instrText>edu</w:instrText>
      </w:r>
      <w:r w:rsidRPr="00463B19">
        <w:rPr>
          <w:lang w:val="ru-RU"/>
        </w:rPr>
        <w:instrText>.</w:instrText>
      </w:r>
      <w:r>
        <w:instrText>ru</w:instrText>
      </w:r>
      <w:r w:rsidRPr="00463B19">
        <w:rPr>
          <w:lang w:val="ru-RU"/>
        </w:rPr>
        <w:instrText xml:space="preserve">/" </w:instrText>
      </w:r>
      <w:r>
        <w:fldChar w:fldCharType="separate"/>
      </w:r>
      <w:r w:rsidR="00AB29A6" w:rsidRPr="00AB29A6">
        <w:rPr>
          <w:rFonts w:ascii="Times New Roman" w:eastAsia="Times New Roman" w:hAnsi="Times New Roman" w:cs="Times New Roman"/>
          <w:kern w:val="24"/>
          <w:sz w:val="28"/>
          <w:szCs w:val="28"/>
          <w:u w:val="single"/>
          <w:lang w:val="ru-RU" w:eastAsia="ru-RU"/>
        </w:rPr>
        <w:t>http://www.ict.edu.ru</w:t>
      </w:r>
      <w:r>
        <w:rPr>
          <w:rFonts w:ascii="Times New Roman" w:eastAsia="Times New Roman" w:hAnsi="Times New Roman" w:cs="Times New Roman"/>
          <w:kern w:val="24"/>
          <w:sz w:val="28"/>
          <w:szCs w:val="28"/>
          <w:u w:val="single"/>
          <w:lang w:val="ru-RU" w:eastAsia="ru-RU"/>
        </w:rPr>
        <w:fldChar w:fldCharType="end"/>
      </w:r>
    </w:p>
    <w:p w14:paraId="649C96F7" w14:textId="77777777" w:rsidR="00AB29A6" w:rsidRPr="00AB29A6" w:rsidRDefault="00AB29A6" w:rsidP="00AB29A6">
      <w:pPr>
        <w:spacing w:after="0" w:line="240" w:lineRule="auto"/>
        <w:jc w:val="both"/>
        <w:rPr>
          <w:rFonts w:ascii="Times New Roman" w:eastAsia="Times New Roman" w:hAnsi="Times New Roman" w:cs="Times New Roman"/>
          <w:kern w:val="24"/>
          <w:sz w:val="28"/>
          <w:szCs w:val="28"/>
          <w:lang w:val="ru-RU" w:eastAsia="ar-SA"/>
        </w:rPr>
      </w:pPr>
      <w:r w:rsidRPr="00AB29A6">
        <w:rPr>
          <w:rFonts w:ascii="Times New Roman" w:eastAsia="Times New Roman" w:hAnsi="Times New Roman" w:cs="Times New Roman"/>
          <w:kern w:val="24"/>
          <w:sz w:val="28"/>
          <w:szCs w:val="28"/>
          <w:lang w:val="ru-RU" w:eastAsia="ar-SA"/>
        </w:rPr>
        <w:t xml:space="preserve">         Портал "Информационно-коммуникационные технологии в образовании" входит в систему федеральных образовательных порталов, созданных в рамках федеральной целевой программы "Развитие единой образовательной информационной среды (2001 - 2005 годы)", и нацелен на обеспечение комплексной информационной поддержки образования в области современных информационных и телекоммуникационных технологий, а также деятельности по применению ИКТ в сфере образования.  </w:t>
      </w:r>
    </w:p>
    <w:p w14:paraId="665869CE" w14:textId="77777777" w:rsidR="00AB29A6" w:rsidRPr="00AB29A6" w:rsidRDefault="00AB29A6" w:rsidP="00AB29A6">
      <w:pPr>
        <w:spacing w:after="0" w:line="240" w:lineRule="auto"/>
        <w:textAlignment w:val="baseline"/>
        <w:rPr>
          <w:rFonts w:ascii="Times New Roman" w:eastAsia="Times New Roman" w:hAnsi="Times New Roman" w:cs="Times New Roman"/>
          <w:kern w:val="24"/>
          <w:sz w:val="28"/>
          <w:szCs w:val="28"/>
          <w:lang w:val="ru-RU" w:eastAsia="ar-SA"/>
        </w:rPr>
      </w:pPr>
      <w:r w:rsidRPr="00AB29A6">
        <w:rPr>
          <w:rFonts w:ascii="Times New Roman" w:eastAsia="Times New Roman" w:hAnsi="Times New Roman" w:cs="Times New Roman"/>
          <w:b/>
          <w:bCs/>
          <w:kern w:val="24"/>
          <w:sz w:val="28"/>
          <w:szCs w:val="28"/>
          <w:lang w:val="ru-RU" w:eastAsia="ru-RU"/>
        </w:rPr>
        <w:t xml:space="preserve">Интерактивные ресурсы к  УМК Л. Л. </w:t>
      </w:r>
      <w:proofErr w:type="spellStart"/>
      <w:r w:rsidRPr="00AB29A6">
        <w:rPr>
          <w:rFonts w:ascii="Times New Roman" w:eastAsia="Times New Roman" w:hAnsi="Times New Roman" w:cs="Times New Roman"/>
          <w:b/>
          <w:bCs/>
          <w:kern w:val="24"/>
          <w:sz w:val="28"/>
          <w:szCs w:val="28"/>
          <w:lang w:val="ru-RU" w:eastAsia="ru-RU"/>
        </w:rPr>
        <w:t>Босовой</w:t>
      </w:r>
      <w:proofErr w:type="spellEnd"/>
      <w:r w:rsidRPr="00AB29A6">
        <w:rPr>
          <w:rFonts w:ascii="Times New Roman" w:eastAsia="Times New Roman" w:hAnsi="Times New Roman" w:cs="Times New Roman"/>
          <w:b/>
          <w:bCs/>
          <w:kern w:val="24"/>
          <w:sz w:val="28"/>
          <w:szCs w:val="28"/>
          <w:lang w:val="ru-RU" w:eastAsia="ru-RU"/>
        </w:rPr>
        <w:t>,</w:t>
      </w:r>
      <w:r w:rsidRPr="00AB29A6">
        <w:rPr>
          <w:rFonts w:ascii="Times New Roman" w:eastAsia="Times New Roman" w:hAnsi="Times New Roman" w:cs="Times New Roman"/>
          <w:b/>
          <w:bCs/>
          <w:kern w:val="24"/>
          <w:sz w:val="28"/>
          <w:szCs w:val="28"/>
          <w:lang w:val="ru-RU" w:eastAsia="ru-RU"/>
        </w:rPr>
        <w:br/>
      </w:r>
      <w:hyperlink r:id="rId6" w:history="1">
        <w:r w:rsidRPr="00AB29A6">
          <w:rPr>
            <w:rFonts w:ascii="Times New Roman" w:eastAsia="Times New Roman" w:hAnsi="Times New Roman" w:cs="Times New Roman"/>
            <w:color w:val="0000FF"/>
            <w:kern w:val="24"/>
            <w:sz w:val="28"/>
            <w:szCs w:val="28"/>
            <w:u w:val="single"/>
            <w:lang w:eastAsia="ar-SA"/>
          </w:rPr>
          <w:t>http</w:t>
        </w:r>
        <w:r w:rsidRPr="00AB29A6">
          <w:rPr>
            <w:rFonts w:ascii="Times New Roman" w:eastAsia="Times New Roman" w:hAnsi="Times New Roman" w:cs="Times New Roman"/>
            <w:color w:val="0000FF"/>
            <w:kern w:val="24"/>
            <w:sz w:val="28"/>
            <w:szCs w:val="28"/>
            <w:u w:val="single"/>
            <w:lang w:val="ru-RU" w:eastAsia="ar-SA"/>
          </w:rPr>
          <w:t>://</w:t>
        </w:r>
        <w:proofErr w:type="spellStart"/>
        <w:r w:rsidRPr="00AB29A6">
          <w:rPr>
            <w:rFonts w:ascii="Times New Roman" w:eastAsia="Times New Roman" w:hAnsi="Times New Roman" w:cs="Times New Roman"/>
            <w:color w:val="0000FF"/>
            <w:kern w:val="24"/>
            <w:sz w:val="28"/>
            <w:szCs w:val="28"/>
            <w:u w:val="single"/>
            <w:lang w:eastAsia="ar-SA"/>
          </w:rPr>
          <w:t>metodist</w:t>
        </w:r>
        <w:proofErr w:type="spellEnd"/>
        <w:r w:rsidRPr="00AB29A6">
          <w:rPr>
            <w:rFonts w:ascii="Times New Roman" w:eastAsia="Times New Roman" w:hAnsi="Times New Roman" w:cs="Times New Roman"/>
            <w:color w:val="0000FF"/>
            <w:kern w:val="24"/>
            <w:sz w:val="28"/>
            <w:szCs w:val="28"/>
            <w:u w:val="single"/>
            <w:lang w:val="ru-RU" w:eastAsia="ar-SA"/>
          </w:rPr>
          <w:t>.</w:t>
        </w:r>
        <w:proofErr w:type="spellStart"/>
        <w:r w:rsidRPr="00AB29A6">
          <w:rPr>
            <w:rFonts w:ascii="Times New Roman" w:eastAsia="Times New Roman" w:hAnsi="Times New Roman" w:cs="Times New Roman"/>
            <w:color w:val="0000FF"/>
            <w:kern w:val="24"/>
            <w:sz w:val="28"/>
            <w:szCs w:val="28"/>
            <w:u w:val="single"/>
            <w:lang w:eastAsia="ar-SA"/>
          </w:rPr>
          <w:t>lbz</w:t>
        </w:r>
        <w:proofErr w:type="spellEnd"/>
        <w:r w:rsidRPr="00AB29A6">
          <w:rPr>
            <w:rFonts w:ascii="Times New Roman" w:eastAsia="Times New Roman" w:hAnsi="Times New Roman" w:cs="Times New Roman"/>
            <w:color w:val="0000FF"/>
            <w:kern w:val="24"/>
            <w:sz w:val="28"/>
            <w:szCs w:val="28"/>
            <w:u w:val="single"/>
            <w:lang w:val="ru-RU" w:eastAsia="ar-SA"/>
          </w:rPr>
          <w:t>.</w:t>
        </w:r>
        <w:proofErr w:type="spellStart"/>
        <w:r w:rsidRPr="00AB29A6">
          <w:rPr>
            <w:rFonts w:ascii="Times New Roman" w:eastAsia="Times New Roman" w:hAnsi="Times New Roman" w:cs="Times New Roman"/>
            <w:color w:val="0000FF"/>
            <w:kern w:val="24"/>
            <w:sz w:val="28"/>
            <w:szCs w:val="28"/>
            <w:u w:val="single"/>
            <w:lang w:eastAsia="ar-SA"/>
          </w:rPr>
          <w:t>ru</w:t>
        </w:r>
        <w:proofErr w:type="spellEnd"/>
        <w:r w:rsidRPr="00AB29A6">
          <w:rPr>
            <w:rFonts w:ascii="Times New Roman" w:eastAsia="Times New Roman" w:hAnsi="Times New Roman" w:cs="Times New Roman"/>
            <w:color w:val="0000FF"/>
            <w:kern w:val="24"/>
            <w:sz w:val="28"/>
            <w:szCs w:val="28"/>
            <w:u w:val="single"/>
            <w:lang w:val="ru-RU" w:eastAsia="ar-SA"/>
          </w:rPr>
          <w:t>/</w:t>
        </w:r>
        <w:r w:rsidRPr="00AB29A6">
          <w:rPr>
            <w:rFonts w:ascii="Times New Roman" w:eastAsia="Times New Roman" w:hAnsi="Times New Roman" w:cs="Times New Roman"/>
            <w:color w:val="0000FF"/>
            <w:kern w:val="24"/>
            <w:sz w:val="28"/>
            <w:szCs w:val="28"/>
            <w:u w:val="single"/>
            <w:lang w:eastAsia="ar-SA"/>
          </w:rPr>
          <w:t>authors</w:t>
        </w:r>
        <w:r w:rsidRPr="00AB29A6">
          <w:rPr>
            <w:rFonts w:ascii="Times New Roman" w:eastAsia="Times New Roman" w:hAnsi="Times New Roman" w:cs="Times New Roman"/>
            <w:color w:val="0000FF"/>
            <w:kern w:val="24"/>
            <w:sz w:val="28"/>
            <w:szCs w:val="28"/>
            <w:u w:val="single"/>
            <w:lang w:val="ru-RU" w:eastAsia="ar-SA"/>
          </w:rPr>
          <w:t>/</w:t>
        </w:r>
        <w:proofErr w:type="spellStart"/>
        <w:r w:rsidRPr="00AB29A6">
          <w:rPr>
            <w:rFonts w:ascii="Times New Roman" w:eastAsia="Times New Roman" w:hAnsi="Times New Roman" w:cs="Times New Roman"/>
            <w:color w:val="0000FF"/>
            <w:kern w:val="24"/>
            <w:sz w:val="28"/>
            <w:szCs w:val="28"/>
            <w:u w:val="single"/>
            <w:lang w:eastAsia="ar-SA"/>
          </w:rPr>
          <w:t>informatika</w:t>
        </w:r>
        <w:proofErr w:type="spellEnd"/>
        <w:r w:rsidRPr="00AB29A6">
          <w:rPr>
            <w:rFonts w:ascii="Times New Roman" w:eastAsia="Times New Roman" w:hAnsi="Times New Roman" w:cs="Times New Roman"/>
            <w:color w:val="0000FF"/>
            <w:kern w:val="24"/>
            <w:sz w:val="28"/>
            <w:szCs w:val="28"/>
            <w:u w:val="single"/>
            <w:lang w:val="ru-RU" w:eastAsia="ar-SA"/>
          </w:rPr>
          <w:t>/3</w:t>
        </w:r>
      </w:hyperlink>
    </w:p>
    <w:p w14:paraId="68DFE923" w14:textId="77777777" w:rsidR="00AB29A6" w:rsidRPr="00AB29A6" w:rsidRDefault="00AB29A6" w:rsidP="00AB29A6">
      <w:pPr>
        <w:spacing w:after="0" w:line="240" w:lineRule="auto"/>
        <w:jc w:val="both"/>
        <w:textAlignment w:val="baseline"/>
        <w:rPr>
          <w:rFonts w:ascii="Times New Roman" w:eastAsia="Times New Roman" w:hAnsi="Times New Roman" w:cs="Times New Roman"/>
          <w:sz w:val="28"/>
          <w:szCs w:val="28"/>
          <w:lang w:val="ru-RU" w:eastAsia="ru-RU"/>
        </w:rPr>
      </w:pPr>
      <w:r w:rsidRPr="00AB29A6">
        <w:rPr>
          <w:rFonts w:ascii="Times New Roman" w:eastAsia="Times New Roman" w:hAnsi="Times New Roman" w:cs="Times New Roman"/>
          <w:kern w:val="24"/>
          <w:sz w:val="28"/>
          <w:szCs w:val="28"/>
          <w:lang w:val="ru-RU" w:eastAsia="ru-RU"/>
        </w:rPr>
        <w:t>Ресурс представляет собой комплекс презентаций, тренировочных и тестовых заданий, необходимых для изучения предмета «Информатика и ИКТ» по УМК Л. Л. Босовой. На сайте представлены Windows-версия, Linux-версия и интернет версия.</w:t>
      </w:r>
    </w:p>
    <w:p w14:paraId="70FFD3BB" w14:textId="77777777" w:rsidR="00AB29A6" w:rsidRPr="00AB29A6" w:rsidRDefault="00AB29A6" w:rsidP="00AB29A6">
      <w:pPr>
        <w:spacing w:after="0" w:line="240" w:lineRule="auto"/>
        <w:textAlignment w:val="baseline"/>
        <w:rPr>
          <w:rFonts w:ascii="Times New Roman" w:eastAsia="Times New Roman" w:hAnsi="Times New Roman" w:cs="Times New Roman"/>
          <w:sz w:val="28"/>
          <w:szCs w:val="28"/>
          <w:lang w:val="ru-RU" w:eastAsia="ru-RU"/>
        </w:rPr>
      </w:pPr>
    </w:p>
    <w:p w14:paraId="216A9BFB" w14:textId="77777777" w:rsidR="00AB29A6" w:rsidRPr="00AB29A6" w:rsidRDefault="00AB29A6" w:rsidP="00AB29A6">
      <w:pPr>
        <w:spacing w:after="0" w:line="240" w:lineRule="auto"/>
        <w:textAlignment w:val="baseline"/>
        <w:rPr>
          <w:rFonts w:ascii="Times New Roman" w:eastAsia="Times New Roman" w:hAnsi="Times New Roman" w:cs="Times New Roman"/>
          <w:sz w:val="28"/>
          <w:szCs w:val="28"/>
          <w:lang w:val="ru-RU" w:eastAsia="ru-RU"/>
        </w:rPr>
      </w:pPr>
      <w:r w:rsidRPr="00AB29A6">
        <w:rPr>
          <w:rFonts w:ascii="Times New Roman" w:eastAsia="Times New Roman" w:hAnsi="Times New Roman" w:cs="Times New Roman"/>
          <w:b/>
          <w:bCs/>
          <w:kern w:val="24"/>
          <w:sz w:val="28"/>
          <w:szCs w:val="28"/>
          <w:lang w:val="ru-RU" w:eastAsia="ru-RU"/>
        </w:rPr>
        <w:t>Открытый колледж: Информатика</w:t>
      </w:r>
    </w:p>
    <w:p w14:paraId="11EEA728" w14:textId="77777777" w:rsidR="00AB29A6" w:rsidRPr="00AB29A6" w:rsidRDefault="00463B19" w:rsidP="00AB29A6">
      <w:pPr>
        <w:spacing w:after="0" w:line="240" w:lineRule="auto"/>
        <w:textAlignment w:val="baseline"/>
        <w:rPr>
          <w:rFonts w:ascii="Times New Roman" w:eastAsia="Times New Roman" w:hAnsi="Times New Roman" w:cs="Times New Roman"/>
          <w:sz w:val="28"/>
          <w:szCs w:val="28"/>
          <w:lang w:val="ru-RU" w:eastAsia="ru-RU"/>
        </w:rPr>
      </w:pPr>
      <w:r>
        <w:fldChar w:fldCharType="begin"/>
      </w:r>
      <w:r w:rsidRPr="00463B19">
        <w:rPr>
          <w:lang w:val="ru-RU"/>
        </w:rPr>
        <w:instrText xml:space="preserve"> </w:instrText>
      </w:r>
      <w:r>
        <w:instrText>HYPERLINK</w:instrText>
      </w:r>
      <w:r w:rsidRPr="00463B19">
        <w:rPr>
          <w:lang w:val="ru-RU"/>
        </w:rPr>
        <w:instrText xml:space="preserve"> "</w:instrText>
      </w:r>
      <w:r>
        <w:instrText>http</w:instrText>
      </w:r>
      <w:r w:rsidRPr="00463B19">
        <w:rPr>
          <w:lang w:val="ru-RU"/>
        </w:rPr>
        <w:instrText>://</w:instrText>
      </w:r>
      <w:r>
        <w:instrText>college</w:instrText>
      </w:r>
      <w:r w:rsidRPr="00463B19">
        <w:rPr>
          <w:lang w:val="ru-RU"/>
        </w:rPr>
        <w:instrText>.</w:instrText>
      </w:r>
      <w:r>
        <w:instrText>ru</w:instrText>
      </w:r>
      <w:r w:rsidRPr="00463B19">
        <w:rPr>
          <w:lang w:val="ru-RU"/>
        </w:rPr>
        <w:instrText>/</w:instrText>
      </w:r>
      <w:r>
        <w:instrText>informatika</w:instrText>
      </w:r>
      <w:r w:rsidRPr="00463B19">
        <w:rPr>
          <w:lang w:val="ru-RU"/>
        </w:rPr>
        <w:instrText xml:space="preserve">/" </w:instrText>
      </w:r>
      <w:r>
        <w:fldChar w:fldCharType="separate"/>
      </w:r>
      <w:r w:rsidR="00AB29A6" w:rsidRPr="00AB29A6">
        <w:rPr>
          <w:rFonts w:ascii="Times New Roman" w:eastAsia="Times New Roman" w:hAnsi="Times New Roman" w:cs="Times New Roman"/>
          <w:kern w:val="24"/>
          <w:sz w:val="28"/>
          <w:szCs w:val="28"/>
          <w:u w:val="single"/>
          <w:lang w:val="ru-RU" w:eastAsia="ru-RU"/>
        </w:rPr>
        <w:t>http://college.ru/informatika/</w:t>
      </w:r>
      <w:r>
        <w:rPr>
          <w:rFonts w:ascii="Times New Roman" w:eastAsia="Times New Roman" w:hAnsi="Times New Roman" w:cs="Times New Roman"/>
          <w:kern w:val="24"/>
          <w:sz w:val="28"/>
          <w:szCs w:val="28"/>
          <w:u w:val="single"/>
          <w:lang w:val="ru-RU" w:eastAsia="ru-RU"/>
        </w:rPr>
        <w:fldChar w:fldCharType="end"/>
      </w:r>
    </w:p>
    <w:p w14:paraId="0B8F5B23" w14:textId="77777777" w:rsidR="00AB29A6" w:rsidRPr="00AB29A6" w:rsidRDefault="00AB29A6" w:rsidP="00AB29A6">
      <w:pPr>
        <w:spacing w:after="0" w:line="240" w:lineRule="auto"/>
        <w:textAlignment w:val="baseline"/>
        <w:rPr>
          <w:rFonts w:ascii="Times New Roman" w:eastAsia="Times New Roman" w:hAnsi="Times New Roman" w:cs="Times New Roman"/>
          <w:kern w:val="24"/>
          <w:sz w:val="28"/>
          <w:szCs w:val="28"/>
          <w:lang w:val="ru-RU" w:eastAsia="ar-SA"/>
        </w:rPr>
      </w:pPr>
      <w:r w:rsidRPr="00AB29A6">
        <w:rPr>
          <w:rFonts w:ascii="Times New Roman" w:eastAsia="Times New Roman" w:hAnsi="Times New Roman" w:cs="Times New Roman"/>
          <w:kern w:val="24"/>
          <w:sz w:val="28"/>
          <w:szCs w:val="28"/>
          <w:lang w:val="ru-RU" w:eastAsia="ar-SA"/>
        </w:rPr>
        <w:t>College.ru – интернет-проект для дистанционной подготовки к сдаче ЕГЭ. С 2000 года учебный портал College.ru помогает старшеклассникам успешно учиться и готовиться к поступлению в высшие учебные заведения. Сегодня учебный портал является отличным помощником при подготовке к ЕГЭ</w:t>
      </w:r>
    </w:p>
    <w:p w14:paraId="15A80AA2" w14:textId="77777777" w:rsidR="00AB29A6" w:rsidRPr="00AB29A6" w:rsidRDefault="00AB29A6" w:rsidP="00AB29A6">
      <w:pPr>
        <w:spacing w:after="0" w:line="240" w:lineRule="auto"/>
        <w:textAlignment w:val="baseline"/>
        <w:rPr>
          <w:rFonts w:ascii="Times New Roman" w:eastAsia="Times New Roman" w:hAnsi="Times New Roman" w:cs="Times New Roman"/>
          <w:sz w:val="28"/>
          <w:szCs w:val="28"/>
          <w:lang w:val="ru-RU" w:eastAsia="ru-RU"/>
        </w:rPr>
      </w:pPr>
    </w:p>
    <w:p w14:paraId="6AACB62D" w14:textId="77777777" w:rsidR="00AB29A6" w:rsidRPr="00AB29A6" w:rsidRDefault="00AB29A6" w:rsidP="00AB29A6">
      <w:pPr>
        <w:spacing w:after="0" w:line="240" w:lineRule="auto"/>
        <w:textAlignment w:val="baseline"/>
        <w:rPr>
          <w:rFonts w:ascii="Times New Roman" w:eastAsia="Times New Roman" w:hAnsi="Times New Roman" w:cs="Times New Roman"/>
          <w:b/>
          <w:bCs/>
          <w:kern w:val="24"/>
          <w:sz w:val="28"/>
          <w:szCs w:val="28"/>
          <w:lang w:val="ru-RU" w:eastAsia="ru-RU"/>
        </w:rPr>
      </w:pPr>
      <w:r w:rsidRPr="00AB29A6">
        <w:rPr>
          <w:rFonts w:ascii="Times New Roman" w:eastAsia="Times New Roman" w:hAnsi="Times New Roman" w:cs="Times New Roman"/>
          <w:b/>
          <w:bCs/>
          <w:kern w:val="24"/>
          <w:sz w:val="28"/>
          <w:szCs w:val="28"/>
          <w:lang w:val="ru-RU" w:eastAsia="ru-RU"/>
        </w:rPr>
        <w:t>Сетевые компьютерные практикумы по курсу «Информатика»</w:t>
      </w:r>
    </w:p>
    <w:p w14:paraId="7ED5C791" w14:textId="77777777" w:rsidR="00AB29A6" w:rsidRPr="00AB29A6" w:rsidRDefault="00463B19" w:rsidP="00AB29A6">
      <w:pPr>
        <w:spacing w:after="0" w:line="240" w:lineRule="auto"/>
        <w:textAlignment w:val="baseline"/>
        <w:rPr>
          <w:rFonts w:ascii="Times New Roman" w:eastAsia="Times New Roman" w:hAnsi="Times New Roman" w:cs="Times New Roman"/>
          <w:color w:val="0000FF"/>
          <w:sz w:val="28"/>
          <w:szCs w:val="28"/>
          <w:lang w:val="ru-RU" w:eastAsia="ru-RU"/>
        </w:rPr>
      </w:pPr>
      <w:r>
        <w:fldChar w:fldCharType="begin"/>
      </w:r>
      <w:r w:rsidRPr="00463B19">
        <w:rPr>
          <w:lang w:val="ru-RU"/>
        </w:rPr>
        <w:instrText xml:space="preserve"> </w:instrText>
      </w:r>
      <w:r>
        <w:instrText>HYPERLINK</w:instrText>
      </w:r>
      <w:r w:rsidRPr="00463B19">
        <w:rPr>
          <w:lang w:val="ru-RU"/>
        </w:rPr>
        <w:instrText xml:space="preserve"> "</w:instrText>
      </w:r>
      <w:r>
        <w:instrText>http</w:instrText>
      </w:r>
      <w:r w:rsidRPr="00463B19">
        <w:rPr>
          <w:lang w:val="ru-RU"/>
        </w:rPr>
        <w:instrText>://</w:instrText>
      </w:r>
      <w:r>
        <w:instrText>webpractice</w:instrText>
      </w:r>
      <w:r w:rsidRPr="00463B19">
        <w:rPr>
          <w:lang w:val="ru-RU"/>
        </w:rPr>
        <w:instrText>.</w:instrText>
      </w:r>
      <w:r>
        <w:instrText>cm</w:instrText>
      </w:r>
      <w:r w:rsidRPr="00463B19">
        <w:rPr>
          <w:lang w:val="ru-RU"/>
        </w:rPr>
        <w:instrText>.</w:instrText>
      </w:r>
      <w:r>
        <w:instrText>ru</w:instrText>
      </w:r>
      <w:r w:rsidRPr="00463B19">
        <w:rPr>
          <w:lang w:val="ru-RU"/>
        </w:rPr>
        <w:instrText xml:space="preserve">/" </w:instrText>
      </w:r>
      <w:r>
        <w:fldChar w:fldCharType="separate"/>
      </w:r>
      <w:r w:rsidR="00AB29A6" w:rsidRPr="00AB29A6">
        <w:rPr>
          <w:rFonts w:ascii="Times New Roman" w:eastAsia="Times New Roman" w:hAnsi="Times New Roman" w:cs="Times New Roman"/>
          <w:color w:val="0000FF"/>
          <w:kern w:val="24"/>
          <w:sz w:val="28"/>
          <w:szCs w:val="28"/>
          <w:u w:val="single"/>
          <w:lang w:val="ru-RU" w:eastAsia="ru-RU"/>
        </w:rPr>
        <w:t>http://webpractice.cm.ru</w:t>
      </w:r>
      <w:r>
        <w:rPr>
          <w:rFonts w:ascii="Times New Roman" w:eastAsia="Times New Roman" w:hAnsi="Times New Roman" w:cs="Times New Roman"/>
          <w:color w:val="0000FF"/>
          <w:kern w:val="24"/>
          <w:sz w:val="28"/>
          <w:szCs w:val="28"/>
          <w:u w:val="single"/>
          <w:lang w:val="ru-RU" w:eastAsia="ru-RU"/>
        </w:rPr>
        <w:fldChar w:fldCharType="end"/>
      </w:r>
    </w:p>
    <w:p w14:paraId="6A56031A" w14:textId="77777777" w:rsidR="00AB29A6" w:rsidRPr="00AB29A6" w:rsidRDefault="00AB29A6" w:rsidP="00AB29A6">
      <w:pPr>
        <w:spacing w:after="0" w:line="240" w:lineRule="auto"/>
        <w:jc w:val="both"/>
        <w:textAlignment w:val="baseline"/>
        <w:rPr>
          <w:rFonts w:ascii="Times New Roman" w:eastAsia="Times New Roman" w:hAnsi="Times New Roman" w:cs="Times New Roman"/>
          <w:sz w:val="28"/>
          <w:szCs w:val="28"/>
          <w:lang w:val="ru-RU" w:eastAsia="ru-RU"/>
        </w:rPr>
      </w:pPr>
      <w:r w:rsidRPr="00AB29A6">
        <w:rPr>
          <w:rFonts w:ascii="Times New Roman" w:eastAsia="Times New Roman" w:hAnsi="Times New Roman" w:cs="Times New Roman"/>
          <w:kern w:val="24"/>
          <w:sz w:val="28"/>
          <w:szCs w:val="28"/>
          <w:lang w:val="ru-RU" w:eastAsia="ru-RU"/>
        </w:rPr>
        <w:t>Сетевые компьютерные практикумы по курсу информатики - воплощает инновации в школьном образовании, позволяет осуществлять бесплатное дистанционное обучение компьютеру на основе новых сетевых образовательных технологий. Проект включает мультимедийный курс информатики по таким темам, как основы программирования, телекоммуникации, программное обеспечение, защита информации, алгоритмизация, компьютерное моделирование.</w:t>
      </w:r>
    </w:p>
    <w:p w14:paraId="00C1FF59" w14:textId="77777777" w:rsidR="00AB29A6" w:rsidRPr="00AB29A6" w:rsidRDefault="00AB29A6" w:rsidP="00AB29A6">
      <w:pPr>
        <w:spacing w:after="0" w:line="240" w:lineRule="auto"/>
        <w:jc w:val="both"/>
        <w:rPr>
          <w:rFonts w:ascii="Times New Roman" w:eastAsia="Times New Roman" w:hAnsi="Times New Roman" w:cs="Times New Roman"/>
          <w:b/>
          <w:sz w:val="28"/>
          <w:szCs w:val="28"/>
          <w:lang w:val="ru-RU" w:eastAsia="ru-RU"/>
        </w:rPr>
      </w:pPr>
    </w:p>
    <w:p w14:paraId="2D6DB952" w14:textId="77777777" w:rsidR="00AB29A6" w:rsidRPr="00AB29A6" w:rsidRDefault="00AB29A6" w:rsidP="00AB29A6">
      <w:pPr>
        <w:spacing w:after="0" w:line="240" w:lineRule="auto"/>
        <w:jc w:val="both"/>
        <w:rPr>
          <w:rFonts w:ascii="Times New Roman" w:eastAsia="Times New Roman" w:hAnsi="Times New Roman" w:cs="Times New Roman"/>
          <w:b/>
          <w:sz w:val="28"/>
          <w:szCs w:val="28"/>
          <w:lang w:val="ru-RU" w:eastAsia="ru-RU"/>
        </w:rPr>
      </w:pPr>
      <w:r w:rsidRPr="00AB29A6">
        <w:rPr>
          <w:rFonts w:ascii="Times New Roman" w:eastAsia="Times New Roman" w:hAnsi="Times New Roman" w:cs="Times New Roman"/>
          <w:b/>
          <w:sz w:val="28"/>
          <w:szCs w:val="28"/>
          <w:lang w:val="ru-RU" w:eastAsia="ru-RU"/>
        </w:rPr>
        <w:t xml:space="preserve">Сайт </w:t>
      </w:r>
      <w:proofErr w:type="spellStart"/>
      <w:r w:rsidRPr="00AB29A6">
        <w:rPr>
          <w:rFonts w:ascii="Times New Roman" w:eastAsia="Times New Roman" w:hAnsi="Times New Roman" w:cs="Times New Roman"/>
          <w:b/>
          <w:sz w:val="28"/>
          <w:szCs w:val="28"/>
          <w:lang w:val="ru-RU" w:eastAsia="ru-RU"/>
        </w:rPr>
        <w:t>Инфоурок</w:t>
      </w:r>
      <w:proofErr w:type="spellEnd"/>
      <w:r w:rsidRPr="00AB29A6">
        <w:rPr>
          <w:rFonts w:ascii="Times New Roman" w:eastAsia="Times New Roman" w:hAnsi="Times New Roman" w:cs="Times New Roman"/>
          <w:b/>
          <w:sz w:val="28"/>
          <w:szCs w:val="28"/>
          <w:lang w:val="ru-RU" w:eastAsia="ru-RU"/>
        </w:rPr>
        <w:t xml:space="preserve"> </w:t>
      </w:r>
    </w:p>
    <w:p w14:paraId="656B5D46" w14:textId="77777777" w:rsidR="00AB29A6" w:rsidRPr="00AB29A6" w:rsidRDefault="00AB29A6" w:rsidP="00AB29A6">
      <w:pPr>
        <w:spacing w:after="0" w:line="240" w:lineRule="auto"/>
        <w:jc w:val="both"/>
        <w:rPr>
          <w:rFonts w:ascii="Times New Roman" w:eastAsia="Times New Roman" w:hAnsi="Times New Roman" w:cs="Times New Roman"/>
          <w:color w:val="0000FF"/>
          <w:sz w:val="28"/>
          <w:szCs w:val="28"/>
          <w:lang w:val="ru-RU" w:eastAsia="ru-RU"/>
        </w:rPr>
      </w:pPr>
      <w:proofErr w:type="spellStart"/>
      <w:r w:rsidRPr="00AB29A6">
        <w:rPr>
          <w:rFonts w:ascii="Times New Roman" w:eastAsia="Times New Roman" w:hAnsi="Times New Roman" w:cs="Times New Roman"/>
          <w:color w:val="0000FF"/>
          <w:sz w:val="28"/>
          <w:szCs w:val="28"/>
          <w:lang w:eastAsia="ru-RU"/>
        </w:rPr>
        <w:t>InfoUrok</w:t>
      </w:r>
      <w:proofErr w:type="spellEnd"/>
      <w:r w:rsidRPr="00AB29A6">
        <w:rPr>
          <w:rFonts w:ascii="Times New Roman" w:eastAsia="Times New Roman" w:hAnsi="Times New Roman" w:cs="Times New Roman"/>
          <w:color w:val="0000FF"/>
          <w:sz w:val="28"/>
          <w:szCs w:val="28"/>
          <w:lang w:val="ru-RU" w:eastAsia="ru-RU"/>
        </w:rPr>
        <w:t>.</w:t>
      </w:r>
      <w:r w:rsidRPr="00AB29A6">
        <w:rPr>
          <w:rFonts w:ascii="Times New Roman" w:eastAsia="Times New Roman" w:hAnsi="Times New Roman" w:cs="Times New Roman"/>
          <w:color w:val="0000FF"/>
          <w:sz w:val="28"/>
          <w:szCs w:val="28"/>
          <w:lang w:eastAsia="ru-RU"/>
        </w:rPr>
        <w:t>Ru</w:t>
      </w:r>
    </w:p>
    <w:p w14:paraId="62E62DA4" w14:textId="77777777" w:rsidR="00AB29A6" w:rsidRPr="00AB29A6" w:rsidRDefault="00AB29A6" w:rsidP="00AB29A6">
      <w:pPr>
        <w:spacing w:after="0" w:line="240" w:lineRule="auto"/>
        <w:jc w:val="both"/>
        <w:rPr>
          <w:rFonts w:ascii="Times New Roman" w:eastAsia="Times New Roman" w:hAnsi="Times New Roman" w:cs="Times New Roman"/>
          <w:b/>
          <w:sz w:val="28"/>
          <w:szCs w:val="28"/>
          <w:lang w:val="ru-RU" w:eastAsia="ru-RU"/>
        </w:rPr>
      </w:pPr>
    </w:p>
    <w:p w14:paraId="3371E19E" w14:textId="77777777" w:rsidR="00AB29A6" w:rsidRPr="00AB29A6" w:rsidRDefault="00AB29A6" w:rsidP="00AB29A6">
      <w:pPr>
        <w:spacing w:after="0" w:line="240" w:lineRule="auto"/>
        <w:jc w:val="both"/>
        <w:rPr>
          <w:rFonts w:ascii="Times New Roman" w:eastAsia="Times New Roman" w:hAnsi="Times New Roman" w:cs="Times New Roman"/>
          <w:b/>
          <w:sz w:val="28"/>
          <w:szCs w:val="28"/>
          <w:lang w:val="ru-RU" w:eastAsia="ru-RU"/>
        </w:rPr>
      </w:pPr>
      <w:r w:rsidRPr="00AB29A6">
        <w:rPr>
          <w:rFonts w:ascii="Times New Roman" w:eastAsia="Times New Roman" w:hAnsi="Times New Roman" w:cs="Times New Roman"/>
          <w:b/>
          <w:sz w:val="28"/>
          <w:szCs w:val="28"/>
          <w:lang w:val="ru-RU" w:eastAsia="ru-RU"/>
        </w:rPr>
        <w:t>Официальный информационный портал ЕГЭ</w:t>
      </w:r>
    </w:p>
    <w:p w14:paraId="32E93999" w14:textId="77777777" w:rsidR="00AB29A6" w:rsidRPr="00AB29A6" w:rsidRDefault="00AB29A6" w:rsidP="00AB29A6">
      <w:pPr>
        <w:spacing w:after="0" w:line="240" w:lineRule="auto"/>
        <w:jc w:val="both"/>
        <w:rPr>
          <w:rFonts w:ascii="Times New Roman" w:eastAsia="Times New Roman" w:hAnsi="Times New Roman" w:cs="Times New Roman"/>
          <w:color w:val="0000FF"/>
          <w:sz w:val="28"/>
          <w:szCs w:val="28"/>
          <w:lang w:val="ru-RU" w:eastAsia="ru-RU"/>
        </w:rPr>
      </w:pPr>
      <w:r w:rsidRPr="00AB29A6">
        <w:rPr>
          <w:rFonts w:ascii="Times New Roman" w:eastAsia="Times New Roman" w:hAnsi="Times New Roman" w:cs="Times New Roman"/>
          <w:color w:val="0000FF"/>
          <w:sz w:val="28"/>
          <w:szCs w:val="28"/>
          <w:lang w:val="ru-RU" w:eastAsia="ru-RU"/>
        </w:rPr>
        <w:lastRenderedPageBreak/>
        <w:t xml:space="preserve"> </w:t>
      </w:r>
      <w:proofErr w:type="spellStart"/>
      <w:r w:rsidRPr="00AB29A6">
        <w:rPr>
          <w:rFonts w:ascii="Times New Roman" w:eastAsia="Times New Roman" w:hAnsi="Times New Roman" w:cs="Times New Roman"/>
          <w:color w:val="0000FF"/>
          <w:sz w:val="28"/>
          <w:szCs w:val="28"/>
          <w:lang w:eastAsia="ru-RU"/>
        </w:rPr>
        <w:t>Ege</w:t>
      </w:r>
      <w:proofErr w:type="spellEnd"/>
      <w:r w:rsidRPr="00AB29A6">
        <w:rPr>
          <w:rFonts w:ascii="Times New Roman" w:eastAsia="Times New Roman" w:hAnsi="Times New Roman" w:cs="Times New Roman"/>
          <w:color w:val="0000FF"/>
          <w:sz w:val="28"/>
          <w:szCs w:val="28"/>
          <w:lang w:val="ru-RU" w:eastAsia="ru-RU"/>
        </w:rPr>
        <w:t>.</w:t>
      </w:r>
      <w:proofErr w:type="spellStart"/>
      <w:r w:rsidRPr="00AB29A6">
        <w:rPr>
          <w:rFonts w:ascii="Times New Roman" w:eastAsia="Times New Roman" w:hAnsi="Times New Roman" w:cs="Times New Roman"/>
          <w:color w:val="0000FF"/>
          <w:sz w:val="28"/>
          <w:szCs w:val="28"/>
          <w:lang w:eastAsia="ru-RU"/>
        </w:rPr>
        <w:t>edu</w:t>
      </w:r>
      <w:proofErr w:type="spellEnd"/>
      <w:r w:rsidRPr="00AB29A6">
        <w:rPr>
          <w:rFonts w:ascii="Times New Roman" w:eastAsia="Times New Roman" w:hAnsi="Times New Roman" w:cs="Times New Roman"/>
          <w:color w:val="0000FF"/>
          <w:sz w:val="28"/>
          <w:szCs w:val="28"/>
          <w:lang w:val="ru-RU" w:eastAsia="ru-RU"/>
        </w:rPr>
        <w:t>.</w:t>
      </w:r>
      <w:proofErr w:type="spellStart"/>
      <w:r w:rsidRPr="00AB29A6">
        <w:rPr>
          <w:rFonts w:ascii="Times New Roman" w:eastAsia="Times New Roman" w:hAnsi="Times New Roman" w:cs="Times New Roman"/>
          <w:color w:val="0000FF"/>
          <w:sz w:val="28"/>
          <w:szCs w:val="28"/>
          <w:lang w:eastAsia="ru-RU"/>
        </w:rPr>
        <w:t>ru</w:t>
      </w:r>
      <w:proofErr w:type="spellEnd"/>
    </w:p>
    <w:p w14:paraId="38537C32" w14:textId="77777777" w:rsidR="00AB29A6" w:rsidRPr="00AB29A6" w:rsidRDefault="00AB29A6" w:rsidP="00AB29A6">
      <w:pPr>
        <w:spacing w:after="0" w:line="240" w:lineRule="auto"/>
        <w:rPr>
          <w:rFonts w:ascii="Times New Roman" w:eastAsia="Times New Roman" w:hAnsi="Times New Roman" w:cs="Times New Roman"/>
          <w:b/>
          <w:sz w:val="28"/>
          <w:szCs w:val="28"/>
          <w:lang w:val="ru-RU" w:eastAsia="ru-RU"/>
        </w:rPr>
      </w:pPr>
    </w:p>
    <w:p w14:paraId="75D06D4B" w14:textId="77777777" w:rsidR="00AB29A6" w:rsidRPr="00AB29A6" w:rsidRDefault="00AB29A6" w:rsidP="00AB29A6">
      <w:pPr>
        <w:spacing w:after="0" w:line="240" w:lineRule="auto"/>
        <w:rPr>
          <w:rFonts w:ascii="Times New Roman" w:eastAsia="Times New Roman" w:hAnsi="Times New Roman" w:cs="Times New Roman"/>
          <w:sz w:val="28"/>
          <w:szCs w:val="28"/>
          <w:u w:val="single"/>
          <w:lang w:val="ru-RU" w:eastAsia="ru-RU"/>
        </w:rPr>
      </w:pPr>
      <w:r w:rsidRPr="00AB29A6">
        <w:rPr>
          <w:rFonts w:ascii="Times New Roman" w:eastAsia="Times New Roman" w:hAnsi="Times New Roman" w:cs="Times New Roman"/>
          <w:b/>
          <w:sz w:val="28"/>
          <w:szCs w:val="28"/>
          <w:lang w:val="ru-RU" w:eastAsia="ru-RU"/>
        </w:rPr>
        <w:t xml:space="preserve">Методическая служба БИНОМ </w:t>
      </w:r>
      <w:r w:rsidRPr="00AB29A6">
        <w:rPr>
          <w:rFonts w:ascii="Times New Roman" w:eastAsia="Times New Roman" w:hAnsi="Times New Roman" w:cs="Times New Roman"/>
          <w:b/>
          <w:sz w:val="28"/>
          <w:szCs w:val="28"/>
          <w:lang w:val="ru-RU" w:eastAsia="ru-RU"/>
        </w:rPr>
        <w:br/>
      </w:r>
      <w:r w:rsidRPr="00AB29A6">
        <w:rPr>
          <w:rFonts w:ascii="Times New Roman" w:eastAsia="Times New Roman" w:hAnsi="Times New Roman" w:cs="Times New Roman"/>
          <w:color w:val="0000FF"/>
          <w:sz w:val="28"/>
          <w:szCs w:val="28"/>
          <w:u w:val="single"/>
          <w:lang w:val="ru-RU" w:eastAsia="ru-RU"/>
        </w:rPr>
        <w:t>metodist.lbz.ru</w:t>
      </w:r>
    </w:p>
    <w:p w14:paraId="57FDBBFF" w14:textId="77777777" w:rsidR="00AB29A6" w:rsidRPr="00AB29A6" w:rsidRDefault="00AB29A6" w:rsidP="00AB29A6">
      <w:pPr>
        <w:spacing w:after="0" w:line="240" w:lineRule="auto"/>
        <w:jc w:val="both"/>
        <w:rPr>
          <w:rFonts w:ascii="Times New Roman" w:eastAsia="Times New Roman" w:hAnsi="Times New Roman" w:cs="Times New Roman"/>
          <w:sz w:val="28"/>
          <w:szCs w:val="28"/>
          <w:u w:val="single"/>
          <w:lang w:val="ru-RU" w:eastAsia="ru-RU"/>
        </w:rPr>
      </w:pPr>
      <w:r w:rsidRPr="00AB29A6">
        <w:rPr>
          <w:rFonts w:ascii="Times New Roman" w:eastAsia="Times New Roman" w:hAnsi="Times New Roman" w:cs="Times New Roman"/>
          <w:sz w:val="28"/>
          <w:szCs w:val="28"/>
          <w:lang w:val="ru-RU" w:eastAsia="ru-RU"/>
        </w:rPr>
        <w:t xml:space="preserve">В настоящее время издательство разрабатывает новые учебники к учебно-методическому комплексу «Школа БИНОМ».  Развитие УМК «Школа БИНОМ» предусматривает полноту обеспечения </w:t>
      </w:r>
      <w:proofErr w:type="gramStart"/>
      <w:r w:rsidRPr="00AB29A6">
        <w:rPr>
          <w:rFonts w:ascii="Times New Roman" w:eastAsia="Times New Roman" w:hAnsi="Times New Roman" w:cs="Times New Roman"/>
          <w:sz w:val="28"/>
          <w:szCs w:val="28"/>
          <w:lang w:val="ru-RU" w:eastAsia="ru-RU"/>
        </w:rPr>
        <w:t>каждого  учебника</w:t>
      </w:r>
      <w:proofErr w:type="gramEnd"/>
      <w:r w:rsidRPr="00AB29A6">
        <w:rPr>
          <w:rFonts w:ascii="Times New Roman" w:eastAsia="Times New Roman" w:hAnsi="Times New Roman" w:cs="Times New Roman"/>
          <w:sz w:val="28"/>
          <w:szCs w:val="28"/>
          <w:lang w:val="ru-RU" w:eastAsia="ru-RU"/>
        </w:rPr>
        <w:t xml:space="preserve"> учебно-методическими материалами и электронными формами учебников. </w:t>
      </w:r>
    </w:p>
    <w:p w14:paraId="3C221940" w14:textId="77777777" w:rsidR="00AB29A6" w:rsidRPr="00AB29A6" w:rsidRDefault="00AB29A6" w:rsidP="00AB29A6">
      <w:pPr>
        <w:shd w:val="clear" w:color="auto" w:fill="FFFFFF"/>
        <w:spacing w:after="0" w:line="240" w:lineRule="auto"/>
        <w:jc w:val="both"/>
        <w:rPr>
          <w:rFonts w:ascii="Times New Roman" w:eastAsia="Times New Roman" w:hAnsi="Times New Roman" w:cs="Times New Roman"/>
          <w:sz w:val="28"/>
          <w:szCs w:val="28"/>
          <w:lang w:val="ru-RU" w:eastAsia="ru-RU"/>
        </w:rPr>
      </w:pPr>
      <w:r w:rsidRPr="00AB29A6">
        <w:rPr>
          <w:rFonts w:ascii="Times New Roman" w:eastAsia="Times New Roman" w:hAnsi="Times New Roman" w:cs="Times New Roman"/>
          <w:sz w:val="28"/>
          <w:szCs w:val="28"/>
          <w:lang w:val="ru-RU" w:eastAsia="ru-RU"/>
        </w:rPr>
        <w:t xml:space="preserve">УМК по </w:t>
      </w:r>
      <w:proofErr w:type="gramStart"/>
      <w:r w:rsidRPr="00AB29A6">
        <w:rPr>
          <w:rFonts w:ascii="Times New Roman" w:eastAsia="Times New Roman" w:hAnsi="Times New Roman" w:cs="Times New Roman"/>
          <w:sz w:val="28"/>
          <w:szCs w:val="28"/>
          <w:lang w:val="ru-RU" w:eastAsia="ru-RU"/>
        </w:rPr>
        <w:t>информатике  является</w:t>
      </w:r>
      <w:proofErr w:type="gramEnd"/>
      <w:r w:rsidRPr="00AB29A6">
        <w:rPr>
          <w:rFonts w:ascii="Times New Roman" w:eastAsia="Times New Roman" w:hAnsi="Times New Roman" w:cs="Times New Roman"/>
          <w:sz w:val="28"/>
          <w:szCs w:val="28"/>
          <w:lang w:val="ru-RU" w:eastAsia="ru-RU"/>
        </w:rPr>
        <w:t xml:space="preserve"> системообразующим основанием для разворачивания на основе ИКТ компетентности школьников обучения другим предметам. На базе информационной активности детей </w:t>
      </w:r>
      <w:proofErr w:type="gramStart"/>
      <w:r w:rsidRPr="00AB29A6">
        <w:rPr>
          <w:rFonts w:ascii="Times New Roman" w:eastAsia="Times New Roman" w:hAnsi="Times New Roman" w:cs="Times New Roman"/>
          <w:sz w:val="28"/>
          <w:szCs w:val="28"/>
          <w:lang w:val="ru-RU" w:eastAsia="ru-RU"/>
        </w:rPr>
        <w:t>развивается  познавательная</w:t>
      </w:r>
      <w:proofErr w:type="gramEnd"/>
      <w:r w:rsidRPr="00AB29A6">
        <w:rPr>
          <w:rFonts w:ascii="Times New Roman" w:eastAsia="Times New Roman" w:hAnsi="Times New Roman" w:cs="Times New Roman"/>
          <w:sz w:val="28"/>
          <w:szCs w:val="28"/>
          <w:lang w:val="ru-RU" w:eastAsia="ru-RU"/>
        </w:rPr>
        <w:t xml:space="preserve"> исследовательская активность и творческая самостоятельность учащихся в других предметах. Межпредметные практикумы и элективные курсы органично дополняют УМК.</w:t>
      </w:r>
    </w:p>
    <w:p w14:paraId="032F9082" w14:textId="77777777" w:rsidR="00AB29A6" w:rsidRPr="00AB29A6" w:rsidRDefault="00AB29A6" w:rsidP="00AB29A6">
      <w:pPr>
        <w:shd w:val="clear" w:color="auto" w:fill="FFFFFF"/>
        <w:spacing w:after="0" w:line="240" w:lineRule="auto"/>
        <w:jc w:val="both"/>
        <w:rPr>
          <w:rFonts w:ascii="Times New Roman" w:eastAsia="Times New Roman" w:hAnsi="Times New Roman" w:cs="Times New Roman"/>
          <w:sz w:val="24"/>
          <w:szCs w:val="24"/>
          <w:lang w:val="ru-RU" w:eastAsia="ru-RU"/>
        </w:rPr>
      </w:pPr>
    </w:p>
    <w:p w14:paraId="52C7800D" w14:textId="5AB19C9B" w:rsidR="00AB29A6" w:rsidRPr="00AB29A6" w:rsidRDefault="00AB29A6" w:rsidP="00AB29A6">
      <w:pPr>
        <w:shd w:val="clear" w:color="auto" w:fill="FFFFFF"/>
        <w:spacing w:after="0" w:line="240" w:lineRule="auto"/>
        <w:rPr>
          <w:rFonts w:ascii="Times New Roman" w:eastAsia="Times New Roman" w:hAnsi="Times New Roman" w:cs="Times New Roman"/>
          <w:b/>
          <w:caps/>
          <w:sz w:val="28"/>
          <w:szCs w:val="28"/>
          <w:lang w:val="ru-RU" w:eastAsia="ru-RU"/>
        </w:rPr>
      </w:pPr>
      <w:r w:rsidRPr="00AB29A6">
        <w:rPr>
          <w:rFonts w:ascii="Times New Roman" w:eastAsia="Times New Roman" w:hAnsi="Times New Roman" w:cs="Times New Roman"/>
          <w:b/>
          <w:caps/>
          <w:sz w:val="28"/>
          <w:szCs w:val="28"/>
          <w:lang w:val="ru-RU" w:eastAsia="ru-RU"/>
        </w:rPr>
        <w:t xml:space="preserve">Оборудование </w:t>
      </w:r>
      <w:r>
        <w:rPr>
          <w:rFonts w:ascii="Times New Roman" w:eastAsia="Times New Roman" w:hAnsi="Times New Roman" w:cs="Times New Roman"/>
          <w:b/>
          <w:caps/>
          <w:sz w:val="28"/>
          <w:szCs w:val="28"/>
          <w:lang w:val="ru-RU" w:eastAsia="ru-RU"/>
        </w:rPr>
        <w:t xml:space="preserve">ЦЕнтра </w:t>
      </w:r>
      <w:r w:rsidRPr="00AB29A6">
        <w:rPr>
          <w:rFonts w:ascii="Times New Roman" w:eastAsia="Times New Roman" w:hAnsi="Times New Roman" w:cs="Times New Roman"/>
          <w:b/>
          <w:caps/>
          <w:sz w:val="28"/>
          <w:szCs w:val="28"/>
          <w:lang w:val="ru-RU" w:eastAsia="ru-RU"/>
        </w:rPr>
        <w:t>«Точк</w:t>
      </w:r>
      <w:r>
        <w:rPr>
          <w:rFonts w:ascii="Times New Roman" w:eastAsia="Times New Roman" w:hAnsi="Times New Roman" w:cs="Times New Roman"/>
          <w:b/>
          <w:caps/>
          <w:sz w:val="28"/>
          <w:szCs w:val="28"/>
          <w:lang w:val="ru-RU" w:eastAsia="ru-RU"/>
        </w:rPr>
        <w:t>а</w:t>
      </w:r>
      <w:r w:rsidRPr="00AB29A6">
        <w:rPr>
          <w:rFonts w:ascii="Times New Roman" w:eastAsia="Times New Roman" w:hAnsi="Times New Roman" w:cs="Times New Roman"/>
          <w:b/>
          <w:caps/>
          <w:sz w:val="28"/>
          <w:szCs w:val="28"/>
          <w:lang w:val="ru-RU" w:eastAsia="ru-RU"/>
        </w:rPr>
        <w:t xml:space="preserve"> роста»:</w:t>
      </w:r>
    </w:p>
    <w:p w14:paraId="4A884EBD" w14:textId="77777777" w:rsidR="00AB29A6" w:rsidRPr="00AB29A6" w:rsidRDefault="00AB29A6" w:rsidP="00AB29A6">
      <w:pPr>
        <w:shd w:val="clear" w:color="auto" w:fill="FFFFFF"/>
        <w:spacing w:after="0" w:line="240" w:lineRule="auto"/>
        <w:jc w:val="both"/>
        <w:rPr>
          <w:rFonts w:ascii="Times New Roman" w:eastAsia="Times New Roman" w:hAnsi="Times New Roman" w:cs="Times New Roman"/>
          <w:sz w:val="24"/>
          <w:szCs w:val="24"/>
          <w:lang w:val="ru-RU" w:eastAsia="ru-RU"/>
        </w:rPr>
      </w:pPr>
      <w:r w:rsidRPr="00AB29A6">
        <w:rPr>
          <w:rFonts w:ascii="Times New Roman" w:eastAsia="Times New Roman" w:hAnsi="Times New Roman" w:cs="Times New Roman"/>
          <w:sz w:val="24"/>
          <w:szCs w:val="24"/>
          <w:lang w:val="ru-RU" w:eastAsia="ru-RU"/>
        </w:rPr>
        <w:t> </w:t>
      </w:r>
    </w:p>
    <w:p w14:paraId="5F255435" w14:textId="1A0BCA20" w:rsidR="00AB29A6" w:rsidRPr="00AB29A6" w:rsidRDefault="00AB29A6" w:rsidP="00AB29A6">
      <w:pPr>
        <w:spacing w:after="0" w:line="240" w:lineRule="auto"/>
        <w:jc w:val="both"/>
        <w:rPr>
          <w:rFonts w:ascii="Times New Roman" w:eastAsia="Times New Roman" w:hAnsi="Times New Roman" w:cs="Times New Roman"/>
          <w:color w:val="000000"/>
          <w:sz w:val="28"/>
          <w:szCs w:val="28"/>
          <w:lang w:eastAsia="ar-SA"/>
        </w:rPr>
      </w:pPr>
      <w:r w:rsidRPr="00AB29A6">
        <w:rPr>
          <w:rFonts w:ascii="Times New Roman" w:eastAsia="Times New Roman" w:hAnsi="Times New Roman" w:cs="Times New Roman"/>
          <w:color w:val="000000"/>
          <w:sz w:val="28"/>
          <w:szCs w:val="28"/>
          <w:lang w:eastAsia="ar-SA"/>
        </w:rPr>
        <w:t xml:space="preserve">1.  ACER </w:t>
      </w:r>
      <w:proofErr w:type="spellStart"/>
      <w:r w:rsidRPr="00AB29A6">
        <w:rPr>
          <w:rFonts w:ascii="Times New Roman" w:eastAsia="Times New Roman" w:hAnsi="Times New Roman" w:cs="Times New Roman"/>
          <w:color w:val="000000"/>
          <w:sz w:val="28"/>
          <w:szCs w:val="28"/>
          <w:lang w:eastAsia="ar-SA"/>
        </w:rPr>
        <w:t>TravelMate</w:t>
      </w:r>
      <w:proofErr w:type="spellEnd"/>
      <w:r w:rsidRPr="00AB29A6">
        <w:rPr>
          <w:rFonts w:ascii="Times New Roman" w:eastAsia="Times New Roman" w:hAnsi="Times New Roman" w:cs="Times New Roman"/>
          <w:color w:val="000000"/>
          <w:sz w:val="28"/>
          <w:szCs w:val="28"/>
          <w:lang w:eastAsia="ar-SA"/>
        </w:rPr>
        <w:t xml:space="preserve"> N16Q15 Intel Pentium silver/</w:t>
      </w:r>
      <w:proofErr w:type="spellStart"/>
      <w:r w:rsidRPr="00AB29A6">
        <w:rPr>
          <w:rFonts w:ascii="Times New Roman" w:eastAsia="Times New Roman" w:hAnsi="Times New Roman" w:cs="Times New Roman"/>
          <w:color w:val="000000"/>
          <w:sz w:val="28"/>
          <w:szCs w:val="28"/>
          <w:lang w:eastAsia="ar-SA"/>
        </w:rPr>
        <w:t>Ssd</w:t>
      </w:r>
      <w:proofErr w:type="spellEnd"/>
      <w:r w:rsidRPr="00AB29A6">
        <w:rPr>
          <w:rFonts w:ascii="Times New Roman" w:eastAsia="Times New Roman" w:hAnsi="Times New Roman" w:cs="Times New Roman"/>
          <w:color w:val="000000"/>
          <w:sz w:val="28"/>
          <w:szCs w:val="28"/>
          <w:lang w:eastAsia="ar-SA"/>
        </w:rPr>
        <w:t xml:space="preserve"> 128Gb/Ram 4Gb/FULHD </w:t>
      </w:r>
      <w:proofErr w:type="spellStart"/>
      <w:r w:rsidRPr="00AB29A6">
        <w:rPr>
          <w:rFonts w:ascii="Times New Roman" w:eastAsia="Times New Roman" w:hAnsi="Times New Roman" w:cs="Times New Roman"/>
          <w:color w:val="000000"/>
          <w:sz w:val="28"/>
          <w:szCs w:val="28"/>
          <w:lang w:eastAsia="ar-SA"/>
        </w:rPr>
        <w:t>Taciscri</w:t>
      </w:r>
      <w:proofErr w:type="spellEnd"/>
    </w:p>
    <w:p w14:paraId="361C70E3" w14:textId="77777777" w:rsidR="00AB29A6" w:rsidRPr="00AB29A6" w:rsidRDefault="00AB29A6" w:rsidP="00AB29A6">
      <w:pPr>
        <w:spacing w:after="0" w:line="240" w:lineRule="auto"/>
        <w:jc w:val="both"/>
        <w:rPr>
          <w:rFonts w:ascii="Times New Roman" w:eastAsia="Times New Roman" w:hAnsi="Times New Roman" w:cs="Times New Roman"/>
          <w:color w:val="000000"/>
          <w:sz w:val="28"/>
          <w:szCs w:val="28"/>
          <w:lang w:eastAsia="ar-SA"/>
        </w:rPr>
      </w:pPr>
    </w:p>
    <w:p w14:paraId="7967EB67" w14:textId="0587405C" w:rsidR="00AB29A6" w:rsidRPr="00AB29A6" w:rsidRDefault="00AB29A6" w:rsidP="00AB29A6">
      <w:pPr>
        <w:spacing w:after="0" w:line="240" w:lineRule="auto"/>
        <w:rPr>
          <w:rFonts w:ascii="Times New Roman" w:eastAsia="Times New Roman" w:hAnsi="Times New Roman" w:cs="Times New Roman"/>
          <w:color w:val="000000"/>
          <w:sz w:val="28"/>
          <w:szCs w:val="28"/>
          <w:lang w:val="ru-RU" w:eastAsia="ar-SA"/>
        </w:rPr>
      </w:pPr>
      <w:r w:rsidRPr="00AB29A6">
        <w:rPr>
          <w:rFonts w:ascii="Times New Roman" w:eastAsia="Times New Roman" w:hAnsi="Times New Roman" w:cs="Times New Roman"/>
          <w:color w:val="000000"/>
          <w:sz w:val="28"/>
          <w:szCs w:val="28"/>
          <w:lang w:val="ru-RU" w:eastAsia="ar-SA"/>
        </w:rPr>
        <w:t xml:space="preserve">2. Система виртуальной реальности </w:t>
      </w:r>
      <w:r w:rsidRPr="00AB29A6">
        <w:rPr>
          <w:rFonts w:ascii="Times New Roman" w:eastAsia="Times New Roman" w:hAnsi="Times New Roman" w:cs="Times New Roman"/>
          <w:color w:val="000000"/>
          <w:sz w:val="28"/>
          <w:szCs w:val="28"/>
          <w:lang w:eastAsia="ar-SA"/>
        </w:rPr>
        <w:t>HTC</w:t>
      </w:r>
      <w:r w:rsidRPr="00AB29A6">
        <w:rPr>
          <w:rFonts w:ascii="Times New Roman" w:eastAsia="Times New Roman" w:hAnsi="Times New Roman" w:cs="Times New Roman"/>
          <w:color w:val="000000"/>
          <w:sz w:val="28"/>
          <w:szCs w:val="28"/>
          <w:lang w:val="ru-RU" w:eastAsia="ar-SA"/>
        </w:rPr>
        <w:t xml:space="preserve"> </w:t>
      </w:r>
      <w:r w:rsidRPr="00AB29A6">
        <w:rPr>
          <w:rFonts w:ascii="Times New Roman" w:eastAsia="Times New Roman" w:hAnsi="Times New Roman" w:cs="Times New Roman"/>
          <w:color w:val="000000"/>
          <w:sz w:val="28"/>
          <w:szCs w:val="28"/>
          <w:lang w:eastAsia="ar-SA"/>
        </w:rPr>
        <w:t>VIVE</w:t>
      </w:r>
      <w:r w:rsidRPr="00AB29A6">
        <w:rPr>
          <w:rFonts w:ascii="Times New Roman" w:eastAsia="Times New Roman" w:hAnsi="Times New Roman" w:cs="Times New Roman"/>
          <w:color w:val="000000"/>
          <w:sz w:val="28"/>
          <w:szCs w:val="28"/>
          <w:lang w:val="ru-RU" w:eastAsia="ar-SA"/>
        </w:rPr>
        <w:t xml:space="preserve"> </w:t>
      </w:r>
      <w:r w:rsidRPr="00AB29A6">
        <w:rPr>
          <w:rFonts w:ascii="Times New Roman" w:eastAsia="Times New Roman" w:hAnsi="Times New Roman" w:cs="Times New Roman"/>
          <w:color w:val="000000"/>
          <w:sz w:val="28"/>
          <w:szCs w:val="28"/>
          <w:lang w:eastAsia="ar-SA"/>
        </w:rPr>
        <w:t>Cosmos</w:t>
      </w:r>
      <w:r w:rsidRPr="00AB29A6">
        <w:rPr>
          <w:rFonts w:ascii="Times New Roman" w:eastAsia="Times New Roman" w:hAnsi="Times New Roman" w:cs="Times New Roman"/>
          <w:color w:val="000000"/>
          <w:sz w:val="28"/>
          <w:szCs w:val="28"/>
          <w:lang w:val="ru-RU" w:eastAsia="ar-SA"/>
        </w:rPr>
        <w:t xml:space="preserve"> 99</w:t>
      </w:r>
      <w:r w:rsidRPr="00AB29A6">
        <w:rPr>
          <w:rFonts w:ascii="Times New Roman" w:eastAsia="Times New Roman" w:hAnsi="Times New Roman" w:cs="Times New Roman"/>
          <w:color w:val="000000"/>
          <w:sz w:val="28"/>
          <w:szCs w:val="28"/>
          <w:lang w:eastAsia="ar-SA"/>
        </w:rPr>
        <w:t>HHARL</w:t>
      </w:r>
      <w:r w:rsidRPr="00AB29A6">
        <w:rPr>
          <w:rFonts w:ascii="Times New Roman" w:eastAsia="Times New Roman" w:hAnsi="Times New Roman" w:cs="Times New Roman"/>
          <w:color w:val="000000"/>
          <w:sz w:val="28"/>
          <w:szCs w:val="28"/>
          <w:lang w:val="ru-RU" w:eastAsia="ar-SA"/>
        </w:rPr>
        <w:t>027-00</w:t>
      </w:r>
      <w:r>
        <w:rPr>
          <w:rFonts w:ascii="Times New Roman" w:eastAsia="Times New Roman" w:hAnsi="Times New Roman" w:cs="Times New Roman"/>
          <w:color w:val="000000"/>
          <w:sz w:val="28"/>
          <w:szCs w:val="28"/>
          <w:lang w:val="ru-RU" w:eastAsia="ar-SA"/>
        </w:rPr>
        <w:t xml:space="preserve"> </w:t>
      </w:r>
      <w:r w:rsidRPr="00AB29A6">
        <w:rPr>
          <w:rFonts w:ascii="Times New Roman" w:eastAsia="Times New Roman" w:hAnsi="Times New Roman" w:cs="Times New Roman"/>
          <w:color w:val="000000"/>
          <w:sz w:val="28"/>
          <w:szCs w:val="28"/>
          <w:lang w:val="ru-RU" w:eastAsia="ar-SA"/>
        </w:rPr>
        <w:t>3</w:t>
      </w:r>
      <w:r w:rsidRPr="00AB29A6">
        <w:rPr>
          <w:rFonts w:ascii="Times New Roman" w:eastAsia="Times New Roman" w:hAnsi="Times New Roman" w:cs="Times New Roman"/>
          <w:color w:val="000000"/>
          <w:sz w:val="28"/>
          <w:szCs w:val="28"/>
          <w:lang w:eastAsia="ar-SA"/>
        </w:rPr>
        <w:t>D</w:t>
      </w:r>
      <w:r w:rsidRPr="00AB29A6">
        <w:rPr>
          <w:rFonts w:ascii="Times New Roman" w:eastAsia="Times New Roman" w:hAnsi="Times New Roman" w:cs="Times New Roman"/>
          <w:color w:val="000000"/>
          <w:sz w:val="28"/>
          <w:szCs w:val="28"/>
          <w:lang w:val="ru-RU" w:eastAsia="ar-SA"/>
        </w:rPr>
        <w:t xml:space="preserve"> принтер </w:t>
      </w:r>
      <w:r w:rsidRPr="00AB29A6">
        <w:rPr>
          <w:rFonts w:ascii="Times New Roman" w:eastAsia="Times New Roman" w:hAnsi="Times New Roman" w:cs="Times New Roman"/>
          <w:color w:val="000000"/>
          <w:sz w:val="28"/>
          <w:szCs w:val="28"/>
          <w:lang w:eastAsia="ar-SA"/>
        </w:rPr>
        <w:t>Maestro</w:t>
      </w:r>
      <w:r w:rsidRPr="00AB29A6">
        <w:rPr>
          <w:rFonts w:ascii="Times New Roman" w:eastAsia="Times New Roman" w:hAnsi="Times New Roman" w:cs="Times New Roman"/>
          <w:color w:val="000000"/>
          <w:sz w:val="28"/>
          <w:szCs w:val="28"/>
          <w:lang w:val="ru-RU" w:eastAsia="ar-SA"/>
        </w:rPr>
        <w:t xml:space="preserve"> </w:t>
      </w:r>
      <w:r w:rsidRPr="00AB29A6">
        <w:rPr>
          <w:rFonts w:ascii="Times New Roman" w:eastAsia="Times New Roman" w:hAnsi="Times New Roman" w:cs="Times New Roman"/>
          <w:color w:val="000000"/>
          <w:sz w:val="28"/>
          <w:szCs w:val="28"/>
          <w:lang w:eastAsia="ar-SA"/>
        </w:rPr>
        <w:t>Piccolo</w:t>
      </w:r>
      <w:r w:rsidRPr="00AB29A6">
        <w:rPr>
          <w:rFonts w:ascii="Times New Roman" w:eastAsia="Times New Roman" w:hAnsi="Times New Roman" w:cs="Times New Roman"/>
          <w:color w:val="000000"/>
          <w:sz w:val="28"/>
          <w:szCs w:val="28"/>
          <w:lang w:val="ru-RU" w:eastAsia="ar-SA"/>
        </w:rPr>
        <w:t xml:space="preserve"> для обучения работе на 3</w:t>
      </w:r>
      <w:r w:rsidRPr="00AB29A6">
        <w:rPr>
          <w:rFonts w:ascii="Times New Roman" w:eastAsia="Times New Roman" w:hAnsi="Times New Roman" w:cs="Times New Roman"/>
          <w:color w:val="000000"/>
          <w:sz w:val="28"/>
          <w:szCs w:val="28"/>
          <w:lang w:eastAsia="ar-SA"/>
        </w:rPr>
        <w:t>d</w:t>
      </w:r>
      <w:r w:rsidRPr="00AB29A6">
        <w:rPr>
          <w:rFonts w:ascii="Times New Roman" w:eastAsia="Times New Roman" w:hAnsi="Times New Roman" w:cs="Times New Roman"/>
          <w:color w:val="000000"/>
          <w:sz w:val="28"/>
          <w:szCs w:val="28"/>
          <w:lang w:val="ru-RU" w:eastAsia="ar-SA"/>
        </w:rPr>
        <w:t xml:space="preserve">-принтерах и фирменное программное обеспечение </w:t>
      </w:r>
      <w:r w:rsidRPr="00AB29A6">
        <w:rPr>
          <w:rFonts w:ascii="Times New Roman" w:eastAsia="Times New Roman" w:hAnsi="Times New Roman" w:cs="Times New Roman"/>
          <w:color w:val="000000"/>
          <w:sz w:val="28"/>
          <w:szCs w:val="28"/>
          <w:lang w:eastAsia="ar-SA"/>
        </w:rPr>
        <w:t>Maestro</w:t>
      </w:r>
      <w:r w:rsidRPr="00AB29A6">
        <w:rPr>
          <w:rFonts w:ascii="Times New Roman" w:eastAsia="Times New Roman" w:hAnsi="Times New Roman" w:cs="Times New Roman"/>
          <w:color w:val="000000"/>
          <w:sz w:val="28"/>
          <w:szCs w:val="28"/>
          <w:lang w:val="ru-RU" w:eastAsia="ar-SA"/>
        </w:rPr>
        <w:t xml:space="preserve"> </w:t>
      </w:r>
      <w:r w:rsidRPr="00AB29A6">
        <w:rPr>
          <w:rFonts w:ascii="Times New Roman" w:eastAsia="Times New Roman" w:hAnsi="Times New Roman" w:cs="Times New Roman"/>
          <w:color w:val="000000"/>
          <w:sz w:val="28"/>
          <w:szCs w:val="28"/>
          <w:lang w:eastAsia="ar-SA"/>
        </w:rPr>
        <w:t>Wizard</w:t>
      </w:r>
    </w:p>
    <w:bookmarkEnd w:id="9"/>
    <w:p w14:paraId="7D01B2A5" w14:textId="77777777" w:rsidR="00A74A69" w:rsidRPr="00AB29A6" w:rsidRDefault="00A74A69">
      <w:pPr>
        <w:rPr>
          <w:lang w:val="ru-RU"/>
        </w:rPr>
      </w:pPr>
    </w:p>
    <w:sectPr w:rsidR="00A74A69" w:rsidRPr="00AB29A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decimal"/>
      <w:lvlText w:val="%1. "/>
      <w:lvlJc w:val="left"/>
      <w:pPr>
        <w:tabs>
          <w:tab w:val="num" w:pos="0"/>
        </w:tabs>
        <w:ind w:left="360" w:hanging="360"/>
      </w:pPr>
      <w:rPr>
        <w:rFonts w:ascii="Symbol" w:hAnsi="Symbol"/>
        <w:sz w:val="20"/>
        <w:szCs w:val="24"/>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016B3"/>
    <w:rsid w:val="00463B19"/>
    <w:rsid w:val="009C5FB2"/>
    <w:rsid w:val="00A016B3"/>
    <w:rsid w:val="00A74A69"/>
    <w:rsid w:val="00AB29A6"/>
    <w:rsid w:val="00F34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27409"/>
  <w15:docId w15:val="{32DE8AAF-274F-4F02-89C1-529B7917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etodist.lbz.ru/authors/informatika/3/flash5.php"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6494</Words>
  <Characters>37021</Characters>
  <Application>Microsoft Office Word</Application>
  <DocSecurity>0</DocSecurity>
  <Lines>308</Lines>
  <Paragraphs>86</Paragraphs>
  <ScaleCrop>false</ScaleCrop>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komp</cp:lastModifiedBy>
  <cp:revision>6</cp:revision>
  <dcterms:created xsi:type="dcterms:W3CDTF">2023-08-27T14:12:00Z</dcterms:created>
  <dcterms:modified xsi:type="dcterms:W3CDTF">2023-10-01T13:14:00Z</dcterms:modified>
</cp:coreProperties>
</file>