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8E" w:rsidRPr="00485523" w:rsidRDefault="00485523" w:rsidP="00485523">
      <w:pPr>
        <w:spacing w:after="0"/>
        <w:ind w:left="120"/>
        <w:jc w:val="center"/>
        <w:rPr>
          <w:lang w:val="ru-RU"/>
        </w:rPr>
        <w:sectPr w:rsidR="00E2188E" w:rsidRPr="0048552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3543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81415" cy="8913930"/>
            <wp:effectExtent l="19050" t="0" r="0" b="0"/>
            <wp:docPr id="1" name="Рисунок 1" descr="C:\Users\UserPC\Desktop\сканы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сканы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522" cy="891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88E" w:rsidRDefault="006C5995" w:rsidP="00485523">
      <w:pPr>
        <w:spacing w:after="0" w:line="264" w:lineRule="auto"/>
        <w:jc w:val="both"/>
      </w:pPr>
      <w:bookmarkStart w:id="1" w:name="block-373543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188E" w:rsidRDefault="00E2188E">
      <w:pPr>
        <w:spacing w:after="0" w:line="264" w:lineRule="auto"/>
        <w:ind w:left="120"/>
        <w:jc w:val="both"/>
      </w:pP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48552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485523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485523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485523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485523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485523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485523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485523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48552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2"/>
    </w:p>
    <w:p w:rsidR="00E2188E" w:rsidRPr="00485523" w:rsidRDefault="00E2188E">
      <w:pPr>
        <w:spacing w:after="0" w:line="264" w:lineRule="auto"/>
        <w:ind w:left="120"/>
        <w:jc w:val="both"/>
        <w:rPr>
          <w:lang w:val="ru-RU"/>
        </w:rPr>
      </w:pPr>
    </w:p>
    <w:p w:rsidR="00E2188E" w:rsidRPr="00485523" w:rsidRDefault="00E2188E">
      <w:pPr>
        <w:rPr>
          <w:lang w:val="ru-RU"/>
        </w:rPr>
        <w:sectPr w:rsidR="00E2188E" w:rsidRPr="00485523">
          <w:pgSz w:w="11906" w:h="16383"/>
          <w:pgMar w:top="1134" w:right="850" w:bottom="1134" w:left="1701" w:header="720" w:footer="720" w:gutter="0"/>
          <w:cols w:space="720"/>
        </w:sectPr>
      </w:pPr>
    </w:p>
    <w:p w:rsidR="00E2188E" w:rsidRPr="00485523" w:rsidRDefault="006C5995">
      <w:pPr>
        <w:spacing w:after="0" w:line="264" w:lineRule="auto"/>
        <w:ind w:left="120"/>
        <w:jc w:val="both"/>
        <w:rPr>
          <w:lang w:val="ru-RU"/>
        </w:rPr>
      </w:pPr>
      <w:bookmarkStart w:id="3" w:name="block-37354395"/>
      <w:bookmarkEnd w:id="1"/>
      <w:r w:rsidRPr="004855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188E" w:rsidRPr="00485523" w:rsidRDefault="00E2188E">
      <w:pPr>
        <w:spacing w:after="0" w:line="264" w:lineRule="auto"/>
        <w:ind w:left="120"/>
        <w:jc w:val="both"/>
        <w:rPr>
          <w:lang w:val="ru-RU"/>
        </w:rPr>
      </w:pPr>
    </w:p>
    <w:p w:rsidR="00E2188E" w:rsidRPr="00485523" w:rsidRDefault="006C5995">
      <w:pPr>
        <w:spacing w:after="0" w:line="264" w:lineRule="auto"/>
        <w:ind w:left="12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88E" w:rsidRPr="00485523" w:rsidRDefault="00E2188E">
      <w:pPr>
        <w:spacing w:after="0" w:line="264" w:lineRule="auto"/>
        <w:ind w:left="120"/>
        <w:jc w:val="both"/>
        <w:rPr>
          <w:lang w:val="ru-RU"/>
        </w:rPr>
      </w:pP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485523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485523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485523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485523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485523">
        <w:rPr>
          <w:rFonts w:ascii="Times New Roman" w:hAnsi="Times New Roman"/>
          <w:color w:val="000000"/>
          <w:sz w:val="28"/>
          <w:lang w:val="ru-RU"/>
        </w:rPr>
        <w:t>ка.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485523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485523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485523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485523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485523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485523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485523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485523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485523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2188E" w:rsidRPr="00485523" w:rsidRDefault="00E2188E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E2188E" w:rsidRPr="00485523" w:rsidRDefault="00E2188E">
      <w:pPr>
        <w:spacing w:after="0"/>
        <w:ind w:left="120"/>
        <w:rPr>
          <w:lang w:val="ru-RU"/>
        </w:rPr>
      </w:pPr>
    </w:p>
    <w:p w:rsidR="00E2188E" w:rsidRPr="00485523" w:rsidRDefault="006C5995">
      <w:pPr>
        <w:spacing w:after="0"/>
        <w:ind w:left="120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188E" w:rsidRPr="00485523" w:rsidRDefault="00E2188E">
      <w:pPr>
        <w:spacing w:after="0"/>
        <w:ind w:left="120"/>
        <w:rPr>
          <w:lang w:val="ru-RU"/>
        </w:rPr>
      </w:pP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</w:t>
      </w:r>
      <w:r w:rsidRPr="00485523">
        <w:rPr>
          <w:rFonts w:ascii="Times New Roman" w:hAnsi="Times New Roman"/>
          <w:color w:val="000000"/>
          <w:sz w:val="28"/>
          <w:lang w:val="ru-RU"/>
        </w:rPr>
        <w:t>астель и мелки – особенности и выразительные свойства графических материалов, приёмы работы.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Пропорции – соотнош</w:t>
      </w:r>
      <w:r w:rsidRPr="00485523">
        <w:rPr>
          <w:rFonts w:ascii="Times New Roman" w:hAnsi="Times New Roman"/>
          <w:color w:val="000000"/>
          <w:sz w:val="28"/>
          <w:lang w:val="ru-RU"/>
        </w:rPr>
        <w:t>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</w:t>
      </w:r>
      <w:r w:rsidRPr="00485523">
        <w:rPr>
          <w:rFonts w:ascii="Times New Roman" w:hAnsi="Times New Roman"/>
          <w:color w:val="000000"/>
          <w:sz w:val="28"/>
          <w:lang w:val="ru-RU"/>
        </w:rPr>
        <w:t>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 ан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ималистического жанра.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Акварель и </w:t>
      </w:r>
      <w:r w:rsidRPr="00485523">
        <w:rPr>
          <w:rFonts w:ascii="Times New Roman" w:hAnsi="Times New Roman"/>
          <w:color w:val="000000"/>
          <w:sz w:val="28"/>
          <w:lang w:val="ru-RU"/>
        </w:rPr>
        <w:t>её свойства. Акварельные кисти. Приёмы работы акварелью.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</w:t>
      </w:r>
      <w:r w:rsidRPr="00485523">
        <w:rPr>
          <w:rFonts w:ascii="Times New Roman" w:hAnsi="Times New Roman"/>
          <w:color w:val="000000"/>
          <w:sz w:val="28"/>
          <w:lang w:val="ru-RU"/>
        </w:rPr>
        <w:t>и отношений.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</w:t>
      </w:r>
      <w:r w:rsidRPr="00485523">
        <w:rPr>
          <w:rFonts w:ascii="Times New Roman" w:hAnsi="Times New Roman"/>
          <w:color w:val="000000"/>
          <w:sz w:val="28"/>
          <w:lang w:val="ru-RU"/>
        </w:rPr>
        <w:t>учителя). Произведения И. К. Айвазовского.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сказочного животного по мотивам выбранного художественного </w:t>
      </w:r>
      <w:r w:rsidRPr="00485523">
        <w:rPr>
          <w:rFonts w:ascii="Times New Roman" w:hAnsi="Times New Roman"/>
          <w:color w:val="000000"/>
          <w:sz w:val="28"/>
          <w:lang w:val="ru-RU"/>
        </w:rPr>
        <w:t>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</w:t>
      </w:r>
      <w:r w:rsidRPr="00485523">
        <w:rPr>
          <w:rFonts w:ascii="Times New Roman" w:hAnsi="Times New Roman"/>
          <w:color w:val="000000"/>
          <w:sz w:val="28"/>
          <w:lang w:val="ru-RU"/>
        </w:rPr>
        <w:t>рактерной пластики движения. Соблюдение цельности формы, её преобразование и добавление деталей.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</w:t>
      </w:r>
      <w:r w:rsidRPr="00485523">
        <w:rPr>
          <w:rFonts w:ascii="Times New Roman" w:hAnsi="Times New Roman"/>
          <w:b/>
          <w:color w:val="000000"/>
          <w:sz w:val="28"/>
          <w:lang w:val="ru-RU"/>
        </w:rPr>
        <w:t>о»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</w:t>
      </w:r>
      <w:r w:rsidRPr="00485523">
        <w:rPr>
          <w:rFonts w:ascii="Times New Roman" w:hAnsi="Times New Roman"/>
          <w:color w:val="000000"/>
          <w:sz w:val="28"/>
          <w:lang w:val="ru-RU"/>
        </w:rPr>
        <w:t>ие, каргопольские игрушки (и другие по выбору учителя с учётом местных художественных промыслов).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«Архите</w:t>
      </w:r>
      <w:r w:rsidRPr="00485523">
        <w:rPr>
          <w:rFonts w:ascii="Times New Roman" w:hAnsi="Times New Roman"/>
          <w:b/>
          <w:color w:val="000000"/>
          <w:sz w:val="28"/>
          <w:lang w:val="ru-RU"/>
        </w:rPr>
        <w:t>ктура»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тел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– параллелепипедов разной высоты, цилиндров с прорезями и наклейками); завивание, скручивание и </w:t>
      </w: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го или злого сказочного персонажа (иллюстрация сказки по выбору учителя).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Художественное наблюдение пр</w:t>
      </w:r>
      <w:r w:rsidRPr="00485523">
        <w:rPr>
          <w:rFonts w:ascii="Times New Roman" w:hAnsi="Times New Roman"/>
          <w:color w:val="000000"/>
          <w:sz w:val="28"/>
          <w:lang w:val="ru-RU"/>
        </w:rPr>
        <w:t>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Восприятие пр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</w:t>
      </w:r>
      <w:r w:rsidRPr="00485523">
        <w:rPr>
          <w:rFonts w:ascii="Times New Roman" w:hAnsi="Times New Roman"/>
          <w:color w:val="000000"/>
          <w:sz w:val="28"/>
          <w:lang w:val="ru-RU"/>
        </w:rPr>
        <w:t>птуре (произведения В. В. Ватагина). Наблюдение животных с точки зрения их пропорций, характера движения, пластики.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Компью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5523">
        <w:rPr>
          <w:rFonts w:ascii="Times New Roman" w:hAnsi="Times New Roman"/>
          <w:color w:val="000000"/>
          <w:sz w:val="28"/>
          <w:lang w:val="ru-RU"/>
        </w:rPr>
        <w:t>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на основе про</w:t>
      </w:r>
      <w:r w:rsidRPr="00485523">
        <w:rPr>
          <w:rFonts w:ascii="Times New Roman" w:hAnsi="Times New Roman"/>
          <w:color w:val="000000"/>
          <w:sz w:val="28"/>
          <w:lang w:val="ru-RU"/>
        </w:rPr>
        <w:t>стых сюжетов (например, образ дерева).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</w:t>
      </w:r>
      <w:r w:rsidRPr="00485523">
        <w:rPr>
          <w:rFonts w:ascii="Times New Roman" w:hAnsi="Times New Roman"/>
          <w:color w:val="000000"/>
          <w:sz w:val="28"/>
          <w:lang w:val="ru-RU"/>
        </w:rPr>
        <w:t>адре. Масштаб. Доминанта. Обсуждение в условиях урока ученических фотографий, соответствующих изучаемой теме.</w:t>
      </w:r>
    </w:p>
    <w:p w:rsidR="00E2188E" w:rsidRPr="00485523" w:rsidRDefault="00E2188E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2188E" w:rsidRPr="00485523" w:rsidRDefault="006C5995">
      <w:pPr>
        <w:spacing w:after="0"/>
        <w:ind w:left="120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188E" w:rsidRPr="00485523" w:rsidRDefault="00E2188E">
      <w:pPr>
        <w:spacing w:after="0"/>
        <w:ind w:left="120"/>
        <w:rPr>
          <w:lang w:val="ru-RU"/>
        </w:rPr>
      </w:pP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485523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485523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485523">
        <w:rPr>
          <w:rFonts w:ascii="Times New Roman" w:hAnsi="Times New Roman"/>
          <w:color w:val="000000"/>
          <w:sz w:val="28"/>
          <w:lang w:val="ru-RU"/>
        </w:rPr>
        <w:t>ин.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485523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485523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485523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485523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485523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Лепка эскиза парковой скульптуры. Выражение пластики движения в </w:t>
      </w:r>
      <w:r w:rsidRPr="00485523">
        <w:rPr>
          <w:rFonts w:ascii="Times New Roman" w:hAnsi="Times New Roman"/>
          <w:color w:val="000000"/>
          <w:sz w:val="28"/>
          <w:lang w:val="ru-RU"/>
        </w:rPr>
        <w:t>скульптуре. Работа с пластилином или глиной.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</w:t>
      </w:r>
      <w:r w:rsidRPr="00485523">
        <w:rPr>
          <w:rFonts w:ascii="Times New Roman" w:hAnsi="Times New Roman"/>
          <w:color w:val="000000"/>
          <w:sz w:val="28"/>
          <w:lang w:val="ru-RU"/>
        </w:rPr>
        <w:t>х промыслов по выбору учителя).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</w:t>
      </w:r>
      <w:r w:rsidRPr="00485523">
        <w:rPr>
          <w:rFonts w:ascii="Times New Roman" w:hAnsi="Times New Roman"/>
          <w:color w:val="000000"/>
          <w:sz w:val="28"/>
          <w:lang w:val="ru-RU"/>
        </w:rPr>
        <w:t>ические чередования мотивов, наличие композиционного центра, роспись по канве. Рассматривание павловопосадских платков.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</w:t>
      </w:r>
      <w:r w:rsidRPr="00485523">
        <w:rPr>
          <w:rFonts w:ascii="Times New Roman" w:hAnsi="Times New Roman"/>
          <w:color w:val="000000"/>
          <w:sz w:val="28"/>
          <w:lang w:val="ru-RU"/>
        </w:rPr>
        <w:t>етов.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</w:t>
      </w:r>
      <w:r w:rsidRPr="00485523">
        <w:rPr>
          <w:rFonts w:ascii="Times New Roman" w:hAnsi="Times New Roman"/>
          <w:color w:val="000000"/>
          <w:sz w:val="28"/>
          <w:lang w:val="ru-RU"/>
        </w:rPr>
        <w:t>ая склейка-аппликация рисунков зданий и других элементов городского пространства, выполненных индивидуально).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Иллюстрации в детских книгах и дизайн детской книги. Рассматривание и обсуждение иллюстраций известных </w:t>
      </w:r>
      <w:r w:rsidRPr="00485523">
        <w:rPr>
          <w:rFonts w:ascii="Times New Roman" w:hAnsi="Times New Roman"/>
          <w:color w:val="000000"/>
          <w:sz w:val="28"/>
          <w:lang w:val="ru-RU"/>
        </w:rPr>
        <w:t>российских иллюстраторов детских книг.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</w:t>
      </w:r>
      <w:r w:rsidRPr="00485523">
        <w:rPr>
          <w:rFonts w:ascii="Times New Roman" w:hAnsi="Times New Roman"/>
          <w:color w:val="000000"/>
          <w:sz w:val="28"/>
          <w:lang w:val="ru-RU"/>
        </w:rPr>
        <w:t>тники архитектуры в Москве и Санкт-Петербурге (обзор памятников по выбору учителя).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</w:t>
      </w:r>
      <w:r w:rsidRPr="00485523">
        <w:rPr>
          <w:rFonts w:ascii="Times New Roman" w:hAnsi="Times New Roman"/>
          <w:color w:val="000000"/>
          <w:sz w:val="28"/>
          <w:lang w:val="ru-RU"/>
        </w:rPr>
        <w:t>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</w:t>
      </w:r>
      <w:r w:rsidRPr="00485523">
        <w:rPr>
          <w:rFonts w:ascii="Times New Roman" w:hAnsi="Times New Roman"/>
          <w:color w:val="000000"/>
          <w:sz w:val="28"/>
          <w:lang w:val="ru-RU"/>
        </w:rPr>
        <w:t>ия музеев; посещение знаменитого музея как событие; интерес к коллекции музея и искусству в целом.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</w:t>
      </w:r>
      <w:r w:rsidRPr="00485523">
        <w:rPr>
          <w:rFonts w:ascii="Times New Roman" w:hAnsi="Times New Roman"/>
          <w:color w:val="000000"/>
          <w:sz w:val="28"/>
          <w:lang w:val="ru-RU"/>
        </w:rPr>
        <w:t>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аврасова, В. Д. Поленова, И. К. Айвазовского и других.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</w:t>
      </w:r>
      <w:r w:rsidRPr="00485523">
        <w:rPr>
          <w:rFonts w:ascii="Times New Roman" w:hAnsi="Times New Roman"/>
          <w:color w:val="000000"/>
          <w:sz w:val="28"/>
          <w:lang w:val="ru-RU"/>
        </w:rPr>
        <w:t>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облаков.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</w:t>
      </w:r>
      <w:r w:rsidRPr="00485523">
        <w:rPr>
          <w:rFonts w:ascii="Times New Roman" w:hAnsi="Times New Roman"/>
          <w:color w:val="000000"/>
          <w:sz w:val="28"/>
          <w:lang w:val="ru-RU"/>
        </w:rPr>
        <w:t>ове одного и того же элемента.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</w:t>
      </w:r>
      <w:r w:rsidRPr="00485523">
        <w:rPr>
          <w:rFonts w:ascii="Times New Roman" w:hAnsi="Times New Roman"/>
          <w:color w:val="000000"/>
          <w:sz w:val="28"/>
          <w:lang w:val="ru-RU"/>
        </w:rPr>
        <w:t>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8552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2188E" w:rsidRPr="00485523" w:rsidRDefault="00E2188E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E2188E" w:rsidRPr="00485523" w:rsidRDefault="006C5995">
      <w:pPr>
        <w:spacing w:after="0"/>
        <w:ind w:left="120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188E" w:rsidRPr="00485523" w:rsidRDefault="00E2188E">
      <w:pPr>
        <w:spacing w:after="0"/>
        <w:ind w:left="120"/>
        <w:rPr>
          <w:lang w:val="ru-RU"/>
        </w:rPr>
      </w:pP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</w:t>
      </w:r>
      <w:r w:rsidRPr="00485523">
        <w:rPr>
          <w:rFonts w:ascii="Times New Roman" w:hAnsi="Times New Roman"/>
          <w:color w:val="000000"/>
          <w:sz w:val="28"/>
          <w:lang w:val="ru-RU"/>
        </w:rPr>
        <w:t>а плоскости листа: бег, ходьба, сидящая и стоящая фигуры.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</w:t>
      </w:r>
      <w:r w:rsidRPr="00485523">
        <w:rPr>
          <w:rFonts w:ascii="Times New Roman" w:hAnsi="Times New Roman"/>
          <w:color w:val="000000"/>
          <w:sz w:val="28"/>
          <w:lang w:val="ru-RU"/>
        </w:rPr>
        <w:t>ная техника).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</w:t>
      </w:r>
      <w:r w:rsidRPr="00485523">
        <w:rPr>
          <w:rFonts w:ascii="Times New Roman" w:hAnsi="Times New Roman"/>
          <w:color w:val="000000"/>
          <w:sz w:val="28"/>
          <w:lang w:val="ru-RU"/>
        </w:rPr>
        <w:t>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</w:t>
      </w:r>
      <w:r w:rsidRPr="00485523">
        <w:rPr>
          <w:rFonts w:ascii="Times New Roman" w:hAnsi="Times New Roman"/>
          <w:color w:val="000000"/>
          <w:sz w:val="28"/>
          <w:lang w:val="ru-RU"/>
        </w:rPr>
        <w:t>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Орнаменты разных народов. По</w:t>
      </w:r>
      <w:r w:rsidRPr="00485523">
        <w:rPr>
          <w:rFonts w:ascii="Times New Roman" w:hAnsi="Times New Roman"/>
          <w:color w:val="000000"/>
          <w:sz w:val="28"/>
          <w:lang w:val="ru-RU"/>
        </w:rPr>
        <w:t>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Мотивы и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</w:t>
      </w:r>
      <w:r w:rsidRPr="00485523">
        <w:rPr>
          <w:rFonts w:ascii="Times New Roman" w:hAnsi="Times New Roman"/>
          <w:color w:val="000000"/>
          <w:sz w:val="28"/>
          <w:lang w:val="ru-RU"/>
        </w:rPr>
        <w:t>иси стен, изразцы.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</w:t>
      </w:r>
      <w:r w:rsidRPr="00485523">
        <w:rPr>
          <w:rFonts w:ascii="Times New Roman" w:hAnsi="Times New Roman"/>
          <w:color w:val="000000"/>
          <w:sz w:val="28"/>
          <w:lang w:val="ru-RU"/>
        </w:rPr>
        <w:t>разных народов.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</w:t>
      </w:r>
      <w:r w:rsidRPr="00485523">
        <w:rPr>
          <w:rFonts w:ascii="Times New Roman" w:hAnsi="Times New Roman"/>
          <w:color w:val="000000"/>
          <w:sz w:val="28"/>
          <w:lang w:val="ru-RU"/>
        </w:rPr>
        <w:t>илого деревянного дома. Разные виды изб и надворных построек.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</w:t>
      </w:r>
      <w:r w:rsidRPr="00485523">
        <w:rPr>
          <w:rFonts w:ascii="Times New Roman" w:hAnsi="Times New Roman"/>
          <w:color w:val="000000"/>
          <w:sz w:val="28"/>
          <w:lang w:val="ru-RU"/>
        </w:rPr>
        <w:t>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</w:t>
      </w:r>
      <w:r w:rsidRPr="00485523">
        <w:rPr>
          <w:rFonts w:ascii="Times New Roman" w:hAnsi="Times New Roman"/>
          <w:color w:val="000000"/>
          <w:sz w:val="28"/>
          <w:lang w:val="ru-RU"/>
        </w:rPr>
        <w:t>ашни, торг, посад, главный собор. Красота и мудрость в организации города, жизнь в городе.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</w:t>
      </w:r>
      <w:r w:rsidRPr="00485523">
        <w:rPr>
          <w:rFonts w:ascii="Times New Roman" w:hAnsi="Times New Roman"/>
          <w:color w:val="000000"/>
          <w:sz w:val="28"/>
          <w:lang w:val="ru-RU"/>
        </w:rPr>
        <w:t>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</w:t>
      </w:r>
      <w:r w:rsidRPr="00485523">
        <w:rPr>
          <w:rFonts w:ascii="Times New Roman" w:hAnsi="Times New Roman"/>
          <w:color w:val="000000"/>
          <w:sz w:val="28"/>
          <w:lang w:val="ru-RU"/>
        </w:rPr>
        <w:t>ссо (и других по выбору учителя).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</w:t>
      </w:r>
      <w:r w:rsidRPr="00485523">
        <w:rPr>
          <w:rFonts w:ascii="Times New Roman" w:hAnsi="Times New Roman"/>
          <w:color w:val="000000"/>
          <w:sz w:val="28"/>
          <w:lang w:val="ru-RU"/>
        </w:rPr>
        <w:t>евянного зодчества. Архитектурный комплекс на острове Кижи.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</w:t>
      </w:r>
      <w:r w:rsidRPr="00485523">
        <w:rPr>
          <w:rFonts w:ascii="Times New Roman" w:hAnsi="Times New Roman"/>
          <w:color w:val="000000"/>
          <w:sz w:val="28"/>
          <w:lang w:val="ru-RU"/>
        </w:rPr>
        <w:t>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</w:t>
      </w:r>
      <w:r w:rsidRPr="00485523">
        <w:rPr>
          <w:rFonts w:ascii="Times New Roman" w:hAnsi="Times New Roman"/>
          <w:color w:val="000000"/>
          <w:sz w:val="28"/>
          <w:lang w:val="ru-RU"/>
        </w:rPr>
        <w:t>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</w:t>
      </w:r>
      <w:r>
        <w:rPr>
          <w:rFonts w:ascii="Times New Roman" w:hAnsi="Times New Roman"/>
          <w:color w:val="000000"/>
          <w:sz w:val="28"/>
        </w:rPr>
        <w:t>int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</w:t>
      </w:r>
      <w:r w:rsidRPr="00485523">
        <w:rPr>
          <w:rFonts w:ascii="Times New Roman" w:hAnsi="Times New Roman"/>
          <w:color w:val="000000"/>
          <w:sz w:val="28"/>
          <w:lang w:val="ru-RU"/>
        </w:rPr>
        <w:t>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</w:t>
      </w:r>
      <w:r w:rsidRPr="00485523">
        <w:rPr>
          <w:rFonts w:ascii="Times New Roman" w:hAnsi="Times New Roman"/>
          <w:color w:val="000000"/>
          <w:sz w:val="28"/>
          <w:lang w:val="ru-RU"/>
        </w:rPr>
        <w:t>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виртуальны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8552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</w:t>
      </w:r>
      <w:r w:rsidRPr="00485523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2188E" w:rsidRPr="00485523" w:rsidRDefault="00E2188E">
      <w:pPr>
        <w:rPr>
          <w:lang w:val="ru-RU"/>
        </w:rPr>
        <w:sectPr w:rsidR="00E2188E" w:rsidRPr="00485523">
          <w:pgSz w:w="11906" w:h="16383"/>
          <w:pgMar w:top="1134" w:right="850" w:bottom="1134" w:left="1701" w:header="720" w:footer="720" w:gutter="0"/>
          <w:cols w:space="720"/>
        </w:sectPr>
      </w:pPr>
    </w:p>
    <w:p w:rsidR="00E2188E" w:rsidRPr="00485523" w:rsidRDefault="006C5995">
      <w:pPr>
        <w:spacing w:after="0" w:line="264" w:lineRule="auto"/>
        <w:ind w:left="120"/>
        <w:jc w:val="both"/>
        <w:rPr>
          <w:lang w:val="ru-RU"/>
        </w:rPr>
      </w:pPr>
      <w:bookmarkStart w:id="7" w:name="block-37354392"/>
      <w:bookmarkEnd w:id="3"/>
      <w:r w:rsidRPr="004855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2188E" w:rsidRPr="00485523" w:rsidRDefault="00E2188E">
      <w:pPr>
        <w:spacing w:after="0" w:line="264" w:lineRule="auto"/>
        <w:ind w:left="120"/>
        <w:jc w:val="both"/>
        <w:rPr>
          <w:lang w:val="ru-RU"/>
        </w:rPr>
      </w:pPr>
    </w:p>
    <w:p w:rsidR="00E2188E" w:rsidRPr="00485523" w:rsidRDefault="006C5995">
      <w:pPr>
        <w:spacing w:after="0" w:line="264" w:lineRule="auto"/>
        <w:ind w:left="12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</w:t>
      </w:r>
      <w:r w:rsidRPr="00485523">
        <w:rPr>
          <w:rFonts w:ascii="Times New Roman" w:hAnsi="Times New Roman"/>
          <w:color w:val="000000"/>
          <w:sz w:val="28"/>
          <w:lang w:val="ru-RU"/>
        </w:rPr>
        <w:t>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</w:t>
      </w:r>
      <w:r w:rsidRPr="00485523">
        <w:rPr>
          <w:rFonts w:ascii="Times New Roman" w:hAnsi="Times New Roman"/>
          <w:color w:val="000000"/>
          <w:sz w:val="28"/>
          <w:lang w:val="ru-RU"/>
        </w:rPr>
        <w:t>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аны следующие </w:t>
      </w:r>
      <w:r w:rsidRPr="004855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2188E" w:rsidRPr="00485523" w:rsidRDefault="006C5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2188E" w:rsidRPr="00485523" w:rsidRDefault="006C5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2188E" w:rsidRDefault="006C59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r>
        <w:rPr>
          <w:rFonts w:ascii="Times New Roman" w:hAnsi="Times New Roman"/>
          <w:color w:val="000000"/>
          <w:sz w:val="28"/>
        </w:rPr>
        <w:t>обучающихся;</w:t>
      </w:r>
    </w:p>
    <w:p w:rsidR="00E2188E" w:rsidRPr="00485523" w:rsidRDefault="006C5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2188E" w:rsidRPr="00485523" w:rsidRDefault="006C5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</w:t>
      </w:r>
      <w:r w:rsidRPr="00485523">
        <w:rPr>
          <w:rFonts w:ascii="Times New Roman" w:hAnsi="Times New Roman"/>
          <w:color w:val="000000"/>
          <w:sz w:val="28"/>
          <w:lang w:val="ru-RU"/>
        </w:rPr>
        <w:t>твенности и гуманизма, уважительного отношения и интереса к культурным традициям и творчеству своего и других народов.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485523">
        <w:rPr>
          <w:rFonts w:ascii="Times New Roman" w:hAnsi="Times New Roman"/>
          <w:b/>
          <w:color w:val="000000"/>
          <w:sz w:val="28"/>
          <w:lang w:val="ru-RU"/>
        </w:rPr>
        <w:t>анское воспитание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</w:t>
      </w:r>
      <w:r w:rsidRPr="00485523">
        <w:rPr>
          <w:rFonts w:ascii="Times New Roman" w:hAnsi="Times New Roman"/>
          <w:color w:val="000000"/>
          <w:sz w:val="28"/>
          <w:lang w:val="ru-RU"/>
        </w:rPr>
        <w:t>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</w:t>
      </w:r>
      <w:r w:rsidRPr="00485523">
        <w:rPr>
          <w:rFonts w:ascii="Times New Roman" w:hAnsi="Times New Roman"/>
          <w:b/>
          <w:color w:val="000000"/>
          <w:sz w:val="28"/>
          <w:lang w:val="ru-RU"/>
        </w:rPr>
        <w:t>питание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</w:t>
      </w:r>
      <w:r w:rsidRPr="00485523">
        <w:rPr>
          <w:rFonts w:ascii="Times New Roman" w:hAnsi="Times New Roman"/>
          <w:color w:val="000000"/>
          <w:sz w:val="28"/>
          <w:lang w:val="ru-RU"/>
        </w:rPr>
        <w:t>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– важне</w:t>
      </w:r>
      <w:r w:rsidRPr="00485523">
        <w:rPr>
          <w:rFonts w:ascii="Times New Roman" w:hAnsi="Times New Roman"/>
          <w:color w:val="000000"/>
          <w:sz w:val="28"/>
          <w:lang w:val="ru-RU"/>
        </w:rPr>
        <w:t>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</w:t>
      </w:r>
      <w:r w:rsidRPr="00485523">
        <w:rPr>
          <w:rFonts w:ascii="Times New Roman" w:hAnsi="Times New Roman"/>
          <w:color w:val="000000"/>
          <w:sz w:val="28"/>
          <w:lang w:val="ru-RU"/>
        </w:rPr>
        <w:t>щим людям, в стремлении к их пониманию, а также в отношении к семье, природе, труду, искусству, культурному наследию.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</w:t>
      </w:r>
      <w:r w:rsidRPr="00485523">
        <w:rPr>
          <w:rFonts w:ascii="Times New Roman" w:hAnsi="Times New Roman"/>
          <w:color w:val="000000"/>
          <w:sz w:val="28"/>
          <w:lang w:val="ru-RU"/>
        </w:rPr>
        <w:t>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происх</w:t>
      </w:r>
      <w:r w:rsidRPr="00485523">
        <w:rPr>
          <w:rFonts w:ascii="Times New Roman" w:hAnsi="Times New Roman"/>
          <w:color w:val="000000"/>
          <w:sz w:val="28"/>
          <w:lang w:val="ru-RU"/>
        </w:rPr>
        <w:t>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</w:t>
      </w:r>
      <w:r w:rsidRPr="00485523">
        <w:rPr>
          <w:rFonts w:ascii="Times New Roman" w:hAnsi="Times New Roman"/>
          <w:color w:val="000000"/>
          <w:sz w:val="28"/>
          <w:lang w:val="ru-RU"/>
        </w:rPr>
        <w:t>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</w:t>
      </w:r>
      <w:r w:rsidRPr="00485523">
        <w:rPr>
          <w:rFonts w:ascii="Times New Roman" w:hAnsi="Times New Roman"/>
          <w:color w:val="000000"/>
          <w:sz w:val="28"/>
          <w:lang w:val="ru-RU"/>
        </w:rPr>
        <w:t>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2188E" w:rsidRPr="00485523" w:rsidRDefault="006C5995">
      <w:pPr>
        <w:spacing w:after="0"/>
        <w:ind w:left="120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88E" w:rsidRPr="00485523" w:rsidRDefault="00E2188E">
      <w:pPr>
        <w:spacing w:after="0"/>
        <w:ind w:left="120"/>
        <w:rPr>
          <w:lang w:val="ru-RU"/>
        </w:rPr>
      </w:pPr>
    </w:p>
    <w:p w:rsidR="00E2188E" w:rsidRPr="00485523" w:rsidRDefault="006C5995">
      <w:pPr>
        <w:spacing w:after="0" w:line="264" w:lineRule="auto"/>
        <w:ind w:left="12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</w:t>
      </w:r>
      <w:r w:rsidRPr="00485523">
        <w:rPr>
          <w:rFonts w:ascii="Times New Roman" w:hAnsi="Times New Roman"/>
          <w:color w:val="000000"/>
          <w:sz w:val="28"/>
          <w:lang w:val="ru-RU"/>
        </w:rPr>
        <w:t>вия, совместная деятельность.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2188E" w:rsidRDefault="006C59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2188E" w:rsidRPr="00485523" w:rsidRDefault="006C5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2188E" w:rsidRPr="00485523" w:rsidRDefault="006C5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</w:t>
      </w:r>
      <w:r w:rsidRPr="00485523">
        <w:rPr>
          <w:rFonts w:ascii="Times New Roman" w:hAnsi="Times New Roman"/>
          <w:color w:val="000000"/>
          <w:sz w:val="28"/>
          <w:lang w:val="ru-RU"/>
        </w:rPr>
        <w:t>о заданным основаниям;</w:t>
      </w:r>
    </w:p>
    <w:p w:rsidR="00E2188E" w:rsidRPr="00485523" w:rsidRDefault="006C5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2188E" w:rsidRPr="00485523" w:rsidRDefault="006C5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2188E" w:rsidRPr="00485523" w:rsidRDefault="006C5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</w:t>
      </w:r>
      <w:r w:rsidRPr="00485523">
        <w:rPr>
          <w:rFonts w:ascii="Times New Roman" w:hAnsi="Times New Roman"/>
          <w:color w:val="000000"/>
          <w:sz w:val="28"/>
          <w:lang w:val="ru-RU"/>
        </w:rPr>
        <w:t>й;</w:t>
      </w:r>
    </w:p>
    <w:p w:rsidR="00E2188E" w:rsidRDefault="006C59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2188E" w:rsidRPr="00485523" w:rsidRDefault="006C5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2188E" w:rsidRPr="00485523" w:rsidRDefault="006C5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2188E" w:rsidRPr="00485523" w:rsidRDefault="006C5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соотносить то</w:t>
      </w:r>
      <w:r w:rsidRPr="00485523">
        <w:rPr>
          <w:rFonts w:ascii="Times New Roman" w:hAnsi="Times New Roman"/>
          <w:color w:val="000000"/>
          <w:sz w:val="28"/>
          <w:lang w:val="ru-RU"/>
        </w:rPr>
        <w:t>нальные отношения (тёмное – светлое) в пространственных и плоскостных объектах;</w:t>
      </w:r>
    </w:p>
    <w:p w:rsidR="00E2188E" w:rsidRPr="00485523" w:rsidRDefault="006C5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</w:t>
      </w:r>
      <w:r w:rsidRPr="00485523">
        <w:rPr>
          <w:rFonts w:ascii="Times New Roman" w:hAnsi="Times New Roman"/>
          <w:color w:val="000000"/>
          <w:sz w:val="28"/>
          <w:lang w:val="ru-RU"/>
        </w:rPr>
        <w:t>гические и исследовательские действия как часть познавательных универсальных учебных действий:</w:t>
      </w:r>
    </w:p>
    <w:p w:rsidR="00E2188E" w:rsidRPr="00485523" w:rsidRDefault="006C5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2188E" w:rsidRPr="00485523" w:rsidRDefault="006C5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проявлять творческие экспе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</w:t>
      </w:r>
      <w:r w:rsidRPr="00485523">
        <w:rPr>
          <w:rFonts w:ascii="Times New Roman" w:hAnsi="Times New Roman"/>
          <w:color w:val="000000"/>
          <w:sz w:val="28"/>
          <w:lang w:val="ru-RU"/>
        </w:rPr>
        <w:t>продуктов детского художественного творчества;</w:t>
      </w:r>
    </w:p>
    <w:p w:rsidR="00E2188E" w:rsidRPr="00485523" w:rsidRDefault="006C5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2188E" w:rsidRPr="00485523" w:rsidRDefault="006C5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</w:t>
      </w:r>
      <w:r w:rsidRPr="00485523">
        <w:rPr>
          <w:rFonts w:ascii="Times New Roman" w:hAnsi="Times New Roman"/>
          <w:color w:val="000000"/>
          <w:sz w:val="28"/>
          <w:lang w:val="ru-RU"/>
        </w:rPr>
        <w:t>роды и предметно-пространственную среду жизни человека;</w:t>
      </w:r>
    </w:p>
    <w:p w:rsidR="00E2188E" w:rsidRPr="00485523" w:rsidRDefault="006C5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2188E" w:rsidRPr="00485523" w:rsidRDefault="006C5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485523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E2188E" w:rsidRPr="00485523" w:rsidRDefault="006C5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2188E" w:rsidRPr="00485523" w:rsidRDefault="006C5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485523">
        <w:rPr>
          <w:rFonts w:ascii="Times New Roman" w:hAnsi="Times New Roman"/>
          <w:color w:val="000000"/>
          <w:sz w:val="28"/>
          <w:lang w:val="ru-RU"/>
        </w:rPr>
        <w:t>;</w:t>
      </w:r>
    </w:p>
    <w:p w:rsidR="00E2188E" w:rsidRPr="00485523" w:rsidRDefault="006C5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2188E" w:rsidRDefault="006C599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2188E" w:rsidRPr="00485523" w:rsidRDefault="006C5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2188E" w:rsidRPr="00485523" w:rsidRDefault="006C5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2188E" w:rsidRPr="00485523" w:rsidRDefault="006C5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</w:t>
      </w:r>
      <w:r w:rsidRPr="00485523">
        <w:rPr>
          <w:rFonts w:ascii="Times New Roman" w:hAnsi="Times New Roman"/>
          <w:color w:val="000000"/>
          <w:sz w:val="28"/>
          <w:lang w:val="ru-RU"/>
        </w:rPr>
        <w:t>общать и систематизировать информацию, представленную в произведениях искусства, текстах, таблицах и схемах;</w:t>
      </w:r>
    </w:p>
    <w:p w:rsidR="00E2188E" w:rsidRPr="00485523" w:rsidRDefault="006C5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</w:t>
      </w:r>
      <w:r w:rsidRPr="00485523">
        <w:rPr>
          <w:rFonts w:ascii="Times New Roman" w:hAnsi="Times New Roman"/>
          <w:color w:val="000000"/>
          <w:sz w:val="28"/>
          <w:lang w:val="ru-RU"/>
        </w:rPr>
        <w:t>;</w:t>
      </w:r>
    </w:p>
    <w:p w:rsidR="00E2188E" w:rsidRPr="00485523" w:rsidRDefault="006C5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2188E" w:rsidRPr="00485523" w:rsidRDefault="006C5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</w:t>
      </w:r>
      <w:r w:rsidRPr="00485523">
        <w:rPr>
          <w:rFonts w:ascii="Times New Roman" w:hAnsi="Times New Roman"/>
          <w:color w:val="000000"/>
          <w:sz w:val="28"/>
          <w:lang w:val="ru-RU"/>
        </w:rPr>
        <w:t>оте в Интернете.</w:t>
      </w:r>
    </w:p>
    <w:p w:rsidR="00E2188E" w:rsidRPr="00485523" w:rsidRDefault="006C5995">
      <w:pPr>
        <w:spacing w:after="0" w:line="264" w:lineRule="auto"/>
        <w:ind w:left="12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2188E" w:rsidRPr="00485523" w:rsidRDefault="006C5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</w:t>
      </w:r>
      <w:r w:rsidRPr="00485523">
        <w:rPr>
          <w:rFonts w:ascii="Times New Roman" w:hAnsi="Times New Roman"/>
          <w:color w:val="000000"/>
          <w:sz w:val="28"/>
          <w:lang w:val="ru-RU"/>
        </w:rPr>
        <w:t>о (автор – зритель), между поколениями, между народами;</w:t>
      </w:r>
    </w:p>
    <w:p w:rsidR="00E2188E" w:rsidRPr="00485523" w:rsidRDefault="006C5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ии в оценке и понимании обсуждаемого явления; </w:t>
      </w:r>
    </w:p>
    <w:p w:rsidR="00E2188E" w:rsidRPr="00485523" w:rsidRDefault="006C5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2188E" w:rsidRPr="00485523" w:rsidRDefault="006C5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</w:t>
      </w:r>
      <w:r w:rsidRPr="00485523">
        <w:rPr>
          <w:rFonts w:ascii="Times New Roman" w:hAnsi="Times New Roman"/>
          <w:color w:val="000000"/>
          <w:sz w:val="28"/>
          <w:lang w:val="ru-RU"/>
        </w:rPr>
        <w:t>ого или исследовательского опыта;</w:t>
      </w:r>
    </w:p>
    <w:p w:rsidR="00E2188E" w:rsidRPr="00485523" w:rsidRDefault="006C5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2188E" w:rsidRPr="00485523" w:rsidRDefault="006C5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</w:t>
      </w:r>
      <w:r w:rsidRPr="00485523">
        <w:rPr>
          <w:rFonts w:ascii="Times New Roman" w:hAnsi="Times New Roman"/>
          <w:color w:val="000000"/>
          <w:sz w:val="28"/>
          <w:lang w:val="ru-RU"/>
        </w:rPr>
        <w:t>вать, понимать намерения и переживания свои и других людей;</w:t>
      </w:r>
    </w:p>
    <w:p w:rsidR="00E2188E" w:rsidRPr="00485523" w:rsidRDefault="006C5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</w:t>
      </w:r>
      <w:r w:rsidRPr="00485523">
        <w:rPr>
          <w:rFonts w:ascii="Times New Roman" w:hAnsi="Times New Roman"/>
          <w:color w:val="000000"/>
          <w:sz w:val="28"/>
          <w:lang w:val="ru-RU"/>
        </w:rPr>
        <w:t>твенно относиться к своей задаче по достижению общего результата.</w:t>
      </w:r>
    </w:p>
    <w:p w:rsidR="00E2188E" w:rsidRPr="00485523" w:rsidRDefault="006C5995">
      <w:pPr>
        <w:spacing w:after="0" w:line="264" w:lineRule="auto"/>
        <w:ind w:left="12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2188E" w:rsidRPr="00485523" w:rsidRDefault="006C5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2188E" w:rsidRPr="00485523" w:rsidRDefault="006C5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2188E" w:rsidRPr="00485523" w:rsidRDefault="006C5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оявляя бережное отношение к используемым материалам; </w:t>
      </w:r>
    </w:p>
    <w:p w:rsidR="00E2188E" w:rsidRPr="00485523" w:rsidRDefault="006C5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2188E" w:rsidRPr="00485523" w:rsidRDefault="00E2188E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2188E" w:rsidRPr="00485523" w:rsidRDefault="00E2188E">
      <w:pPr>
        <w:spacing w:after="0"/>
        <w:ind w:left="120"/>
        <w:rPr>
          <w:lang w:val="ru-RU"/>
        </w:rPr>
      </w:pPr>
    </w:p>
    <w:p w:rsidR="00E2188E" w:rsidRPr="00485523" w:rsidRDefault="006C5995">
      <w:pPr>
        <w:spacing w:after="0"/>
        <w:ind w:left="120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188E" w:rsidRPr="00485523" w:rsidRDefault="00E2188E">
      <w:pPr>
        <w:spacing w:after="0" w:line="264" w:lineRule="auto"/>
        <w:ind w:left="120"/>
        <w:jc w:val="both"/>
        <w:rPr>
          <w:lang w:val="ru-RU"/>
        </w:rPr>
      </w:pPr>
    </w:p>
    <w:p w:rsidR="00E2188E" w:rsidRPr="00485523" w:rsidRDefault="006C5995">
      <w:pPr>
        <w:spacing w:after="0" w:line="264" w:lineRule="auto"/>
        <w:ind w:left="12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8552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485523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 по отдельным темам программы по изобразительному искусству: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первичный опыт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в создании графического рисунка на основе знакомства со средствами изобразительного языка.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создания р</w:t>
      </w:r>
      <w:r w:rsidRPr="00485523">
        <w:rPr>
          <w:rFonts w:ascii="Times New Roman" w:hAnsi="Times New Roman"/>
          <w:color w:val="000000"/>
          <w:sz w:val="28"/>
          <w:lang w:val="ru-RU"/>
        </w:rPr>
        <w:t>исунка простого (плоского) предмета с натуры.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Уметь выбирать вертикальный </w:t>
      </w:r>
      <w:r w:rsidRPr="00485523">
        <w:rPr>
          <w:rFonts w:ascii="Times New Roman" w:hAnsi="Times New Roman"/>
          <w:color w:val="000000"/>
          <w:sz w:val="28"/>
          <w:lang w:val="ru-RU"/>
        </w:rPr>
        <w:t>или горизонтальный формат листа для выполнения соответствующих задач рисунка.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</w:t>
      </w:r>
      <w:r w:rsidRPr="00485523">
        <w:rPr>
          <w:rFonts w:ascii="Times New Roman" w:hAnsi="Times New Roman"/>
          <w:color w:val="000000"/>
          <w:sz w:val="28"/>
          <w:lang w:val="ru-RU"/>
        </w:rPr>
        <w:t>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Зн</w:t>
      </w:r>
      <w:r w:rsidRPr="00485523">
        <w:rPr>
          <w:rFonts w:ascii="Times New Roman" w:hAnsi="Times New Roman"/>
          <w:color w:val="000000"/>
          <w:sz w:val="28"/>
          <w:lang w:val="ru-RU"/>
        </w:rPr>
        <w:t>ать три основных цвета; обсуждать и называть ассоциативные представления, которые рождает каждый цвет.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Приобретать опыт экспериментирования, </w:t>
      </w:r>
      <w:r w:rsidRPr="00485523">
        <w:rPr>
          <w:rFonts w:ascii="Times New Roman" w:hAnsi="Times New Roman"/>
          <w:color w:val="000000"/>
          <w:sz w:val="28"/>
          <w:lang w:val="ru-RU"/>
        </w:rPr>
        <w:t>исследования результатов смешения красок и получения нового цвета.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</w:t>
      </w:r>
      <w:r w:rsidRPr="00485523">
        <w:rPr>
          <w:rFonts w:ascii="Times New Roman" w:hAnsi="Times New Roman"/>
          <w:color w:val="000000"/>
          <w:sz w:val="28"/>
          <w:lang w:val="ru-RU"/>
        </w:rPr>
        <w:t>бразных объёмных форм в природе (например, облака, камни, коряги, формы плодов).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</w:t>
      </w:r>
      <w:r w:rsidRPr="00485523">
        <w:rPr>
          <w:rFonts w:ascii="Times New Roman" w:hAnsi="Times New Roman"/>
          <w:color w:val="000000"/>
          <w:sz w:val="28"/>
          <w:lang w:val="ru-RU"/>
        </w:rPr>
        <w:t>ъёмных форм из бумаги путём её складывания, надрезания, закручивания.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сопоставлять и искать ассоциации с орнаментами в произведениях декоративно-прикладного искусства.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</w:t>
      </w:r>
      <w:r w:rsidRPr="00485523">
        <w:rPr>
          <w:rFonts w:ascii="Times New Roman" w:hAnsi="Times New Roman"/>
          <w:color w:val="000000"/>
          <w:sz w:val="28"/>
          <w:lang w:val="ru-RU"/>
        </w:rPr>
        <w:t>венной деятельности.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</w:t>
      </w:r>
      <w:r w:rsidRPr="00485523">
        <w:rPr>
          <w:rFonts w:ascii="Times New Roman" w:hAnsi="Times New Roman"/>
          <w:color w:val="000000"/>
          <w:sz w:val="28"/>
          <w:lang w:val="ru-RU"/>
        </w:rPr>
        <w:t>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</w:t>
      </w:r>
      <w:r w:rsidRPr="00485523">
        <w:rPr>
          <w:rFonts w:ascii="Times New Roman" w:hAnsi="Times New Roman"/>
          <w:color w:val="000000"/>
          <w:sz w:val="28"/>
          <w:lang w:val="ru-RU"/>
        </w:rPr>
        <w:t>и подготовки и оформления общего праздника.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</w:t>
      </w:r>
      <w:r w:rsidRPr="00485523">
        <w:rPr>
          <w:rFonts w:ascii="Times New Roman" w:hAnsi="Times New Roman"/>
          <w:color w:val="000000"/>
          <w:sz w:val="28"/>
          <w:lang w:val="ru-RU"/>
        </w:rPr>
        <w:t>ваивать приёмы конструирования из бумаги, складывания объёмных простых геометрических тел.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</w:t>
      </w:r>
      <w:r w:rsidRPr="00485523">
        <w:rPr>
          <w:rFonts w:ascii="Times New Roman" w:hAnsi="Times New Roman"/>
          <w:color w:val="000000"/>
          <w:sz w:val="28"/>
          <w:lang w:val="ru-RU"/>
        </w:rPr>
        <w:t>о предмета и первичные навыки анализа его строения.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</w:t>
      </w:r>
      <w:r w:rsidRPr="00485523">
        <w:rPr>
          <w:rFonts w:ascii="Times New Roman" w:hAnsi="Times New Roman"/>
          <w:color w:val="000000"/>
          <w:sz w:val="28"/>
          <w:lang w:val="ru-RU"/>
        </w:rPr>
        <w:t>соответствия учебной задаче, поставленной учителем.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</w:t>
      </w:r>
      <w:r w:rsidRPr="00485523">
        <w:rPr>
          <w:rFonts w:ascii="Times New Roman" w:hAnsi="Times New Roman"/>
          <w:color w:val="000000"/>
          <w:sz w:val="28"/>
          <w:lang w:val="ru-RU"/>
        </w:rPr>
        <w:t>зни человека в зависимости от поставленной аналитической и эстетической задачи (установки).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роизведений с ярко выраженным эмоциональным настроением (например, натюрморты В. Ван Гога или А. Матисса).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«Азбука ци</w:t>
      </w:r>
      <w:r w:rsidRPr="00485523">
        <w:rPr>
          <w:rFonts w:ascii="Times New Roman" w:hAnsi="Times New Roman"/>
          <w:b/>
          <w:color w:val="000000"/>
          <w:sz w:val="28"/>
          <w:lang w:val="ru-RU"/>
        </w:rPr>
        <w:t>фровой графики»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в кадре.</w:t>
      </w:r>
      <w:bookmarkStart w:id="10" w:name="_TOC_250003"/>
      <w:bookmarkEnd w:id="10"/>
    </w:p>
    <w:p w:rsidR="00E2188E" w:rsidRPr="00485523" w:rsidRDefault="006C5995">
      <w:pPr>
        <w:spacing w:after="0" w:line="264" w:lineRule="auto"/>
        <w:ind w:left="12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8552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</w:t>
      </w:r>
      <w:r w:rsidRPr="00485523">
        <w:rPr>
          <w:rFonts w:ascii="Times New Roman" w:hAnsi="Times New Roman"/>
          <w:color w:val="000000"/>
          <w:sz w:val="28"/>
          <w:lang w:val="ru-RU"/>
        </w:rPr>
        <w:t>сваивать выразительные свойства твёрдых, сухих, мягких и жидких графических материалов.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</w:t>
      </w:r>
      <w:r w:rsidRPr="00485523">
        <w:rPr>
          <w:rFonts w:ascii="Times New Roman" w:hAnsi="Times New Roman"/>
          <w:color w:val="000000"/>
          <w:sz w:val="28"/>
          <w:lang w:val="ru-RU"/>
        </w:rPr>
        <w:t>обходимой композиционной основы выражения содержания.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</w:t>
      </w:r>
      <w:r w:rsidRPr="00485523">
        <w:rPr>
          <w:rFonts w:ascii="Times New Roman" w:hAnsi="Times New Roman"/>
          <w:color w:val="000000"/>
          <w:sz w:val="28"/>
          <w:lang w:val="ru-RU"/>
        </w:rPr>
        <w:t>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</w:t>
      </w:r>
      <w:r w:rsidRPr="00485523">
        <w:rPr>
          <w:rFonts w:ascii="Times New Roman" w:hAnsi="Times New Roman"/>
          <w:color w:val="000000"/>
          <w:sz w:val="28"/>
          <w:lang w:val="ru-RU"/>
        </w:rPr>
        <w:t>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Знать на</w:t>
      </w:r>
      <w:r w:rsidRPr="00485523">
        <w:rPr>
          <w:rFonts w:ascii="Times New Roman" w:hAnsi="Times New Roman"/>
          <w:color w:val="000000"/>
          <w:sz w:val="28"/>
          <w:lang w:val="ru-RU"/>
        </w:rPr>
        <w:t>звания основных и составных цветов и способы получения разных оттенков составного цвета.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</w:t>
      </w:r>
      <w:r w:rsidRPr="00485523">
        <w:rPr>
          <w:rFonts w:ascii="Times New Roman" w:hAnsi="Times New Roman"/>
          <w:color w:val="000000"/>
          <w:sz w:val="28"/>
          <w:lang w:val="ru-RU"/>
        </w:rPr>
        <w:t>олодные; уметь различать и сравнивать тёплые и холодные оттенки цвета.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</w:t>
      </w:r>
      <w:r w:rsidRPr="00485523">
        <w:rPr>
          <w:rFonts w:ascii="Times New Roman" w:hAnsi="Times New Roman"/>
          <w:color w:val="000000"/>
          <w:sz w:val="28"/>
          <w:lang w:val="ru-RU"/>
        </w:rPr>
        <w:t>ать, объяснять, какими художественными средствами удалось показать характер сказочных персонажей.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</w:t>
      </w:r>
      <w:r w:rsidRPr="00485523">
        <w:rPr>
          <w:rFonts w:ascii="Times New Roman" w:hAnsi="Times New Roman"/>
          <w:color w:val="000000"/>
          <w:sz w:val="28"/>
          <w:lang w:val="ru-RU"/>
        </w:rPr>
        <w:t>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Знать об изменениях скульптур</w:t>
      </w:r>
      <w:r w:rsidRPr="00485523">
        <w:rPr>
          <w:rFonts w:ascii="Times New Roman" w:hAnsi="Times New Roman"/>
          <w:color w:val="000000"/>
          <w:sz w:val="28"/>
          <w:lang w:val="ru-RU"/>
        </w:rPr>
        <w:t>ного образа при осмотре произведения с разных сторон.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Рассматри</w:t>
      </w:r>
      <w:r w:rsidRPr="00485523">
        <w:rPr>
          <w:rFonts w:ascii="Times New Roman" w:hAnsi="Times New Roman"/>
          <w:color w:val="000000"/>
          <w:sz w:val="28"/>
          <w:lang w:val="ru-RU"/>
        </w:rPr>
        <w:t>вать, анализировать и эстетически оценивать разнообразие форм в природе, воспринимаемых как узоры.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</w:t>
      </w:r>
      <w:r w:rsidRPr="00485523">
        <w:rPr>
          <w:rFonts w:ascii="Times New Roman" w:hAnsi="Times New Roman"/>
          <w:color w:val="000000"/>
          <w:sz w:val="28"/>
          <w:lang w:val="ru-RU"/>
        </w:rPr>
        <w:t>и произведениями декоративного искусства (кружево, шитьё, ювелирные изделия и другое).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</w:t>
      </w:r>
      <w:r w:rsidRPr="00485523">
        <w:rPr>
          <w:rFonts w:ascii="Times New Roman" w:hAnsi="Times New Roman"/>
          <w:color w:val="000000"/>
          <w:sz w:val="28"/>
          <w:lang w:val="ru-RU"/>
        </w:rPr>
        <w:t>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</w:t>
      </w:r>
      <w:r w:rsidRPr="00485523">
        <w:rPr>
          <w:rFonts w:ascii="Times New Roman" w:hAnsi="Times New Roman"/>
          <w:color w:val="000000"/>
          <w:sz w:val="28"/>
          <w:lang w:val="ru-RU"/>
        </w:rPr>
        <w:t>ов в художественные изображения и поделки.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</w:t>
      </w:r>
      <w:r w:rsidRPr="00485523">
        <w:rPr>
          <w:rFonts w:ascii="Times New Roman" w:hAnsi="Times New Roman"/>
          <w:color w:val="000000"/>
          <w:sz w:val="28"/>
          <w:lang w:val="ru-RU"/>
        </w:rPr>
        <w:t>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Рассматрив</w:t>
      </w:r>
      <w:r w:rsidRPr="00485523">
        <w:rPr>
          <w:rFonts w:ascii="Times New Roman" w:hAnsi="Times New Roman"/>
          <w:color w:val="000000"/>
          <w:sz w:val="28"/>
          <w:lang w:val="ru-RU"/>
        </w:rPr>
        <w:t>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</w:t>
      </w:r>
      <w:r w:rsidRPr="00485523">
        <w:rPr>
          <w:rFonts w:ascii="Times New Roman" w:hAnsi="Times New Roman"/>
          <w:color w:val="000000"/>
          <w:sz w:val="28"/>
          <w:lang w:val="ru-RU"/>
        </w:rPr>
        <w:t>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</w:t>
      </w:r>
      <w:r w:rsidRPr="00485523">
        <w:rPr>
          <w:rFonts w:ascii="Times New Roman" w:hAnsi="Times New Roman"/>
          <w:color w:val="000000"/>
          <w:sz w:val="28"/>
          <w:lang w:val="ru-RU"/>
        </w:rPr>
        <w:t>атурных и народных сказок.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</w:t>
      </w:r>
      <w:r w:rsidRPr="00485523">
        <w:rPr>
          <w:rFonts w:ascii="Times New Roman" w:hAnsi="Times New Roman"/>
          <w:color w:val="000000"/>
          <w:sz w:val="28"/>
          <w:lang w:val="ru-RU"/>
        </w:rPr>
        <w:t>ительности, а также ответа на поставленную учебную задачу.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</w:t>
      </w:r>
      <w:r w:rsidRPr="00485523">
        <w:rPr>
          <w:rFonts w:ascii="Times New Roman" w:hAnsi="Times New Roman"/>
          <w:color w:val="000000"/>
          <w:sz w:val="28"/>
          <w:lang w:val="ru-RU"/>
        </w:rPr>
        <w:t>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</w:t>
      </w:r>
      <w:r w:rsidRPr="00485523">
        <w:rPr>
          <w:rFonts w:ascii="Times New Roman" w:hAnsi="Times New Roman"/>
          <w:color w:val="000000"/>
          <w:sz w:val="28"/>
          <w:lang w:val="ru-RU"/>
        </w:rPr>
        <w:t>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</w:t>
      </w:r>
      <w:r w:rsidRPr="00485523">
        <w:rPr>
          <w:rFonts w:ascii="Times New Roman" w:hAnsi="Times New Roman"/>
          <w:color w:val="000000"/>
          <w:sz w:val="28"/>
          <w:lang w:val="ru-RU"/>
        </w:rPr>
        <w:t>ожников с активным, ярким выражением настроения (В. Ван Гога, К. Моне, А. Матисса и других по выбору учителя).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</w:t>
      </w:r>
      <w:r w:rsidRPr="00485523">
        <w:rPr>
          <w:rFonts w:ascii="Times New Roman" w:hAnsi="Times New Roman"/>
          <w:color w:val="000000"/>
          <w:sz w:val="28"/>
          <w:lang w:val="ru-RU"/>
        </w:rPr>
        <w:t>а, В. В. Ватагина, Е. И. Чарушина (и других по выбору учителя).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552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8552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</w:t>
      </w:r>
      <w:r w:rsidRPr="00485523">
        <w:rPr>
          <w:rFonts w:ascii="Times New Roman" w:hAnsi="Times New Roman"/>
          <w:color w:val="000000"/>
          <w:sz w:val="28"/>
          <w:lang w:val="ru-RU"/>
        </w:rPr>
        <w:t>и композиции (например, образ дерева).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E2188E" w:rsidRPr="00485523" w:rsidRDefault="006C5995">
      <w:pPr>
        <w:spacing w:after="0" w:line="264" w:lineRule="auto"/>
        <w:ind w:left="12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552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485523">
        <w:rPr>
          <w:rFonts w:ascii="Times New Roman" w:hAnsi="Times New Roman"/>
          <w:color w:val="000000"/>
          <w:sz w:val="28"/>
          <w:lang w:val="ru-RU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</w:t>
      </w:r>
      <w:r w:rsidRPr="00485523">
        <w:rPr>
          <w:rFonts w:ascii="Times New Roman" w:hAnsi="Times New Roman"/>
          <w:color w:val="000000"/>
          <w:sz w:val="28"/>
          <w:lang w:val="ru-RU"/>
        </w:rPr>
        <w:t>-иллюстраторов.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Узнавать об </w:t>
      </w:r>
      <w:r w:rsidRPr="00485523">
        <w:rPr>
          <w:rFonts w:ascii="Times New Roman" w:hAnsi="Times New Roman"/>
          <w:color w:val="000000"/>
          <w:sz w:val="28"/>
          <w:lang w:val="ru-RU"/>
        </w:rPr>
        <w:t>искусстве шрифта и образных (изобразительных) возможностях надписи, о работе художника над шрифтовой композицией.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</w:t>
      </w:r>
      <w:r w:rsidRPr="00485523">
        <w:rPr>
          <w:rFonts w:ascii="Times New Roman" w:hAnsi="Times New Roman"/>
          <w:color w:val="000000"/>
          <w:sz w:val="28"/>
          <w:lang w:val="ru-RU"/>
        </w:rPr>
        <w:t>атами и афишами. Выполнять творческую композицию – эскиз афиши к выбранному спектаклю или фильму.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</w:t>
      </w:r>
      <w:r w:rsidRPr="00485523">
        <w:rPr>
          <w:rFonts w:ascii="Times New Roman" w:hAnsi="Times New Roman"/>
          <w:color w:val="000000"/>
          <w:sz w:val="28"/>
          <w:lang w:val="ru-RU"/>
        </w:rPr>
        <w:t>персонажа с ярко выраженным характером лица (для карнавала или спектакля).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</w:t>
      </w:r>
      <w:r w:rsidRPr="00485523">
        <w:rPr>
          <w:rFonts w:ascii="Times New Roman" w:hAnsi="Times New Roman"/>
          <w:color w:val="000000"/>
          <w:sz w:val="28"/>
          <w:lang w:val="ru-RU"/>
        </w:rPr>
        <w:t>, эмоциональное настроение в натюрмортах известных отечественных художников.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</w:t>
      </w:r>
      <w:r w:rsidRPr="00485523">
        <w:rPr>
          <w:rFonts w:ascii="Times New Roman" w:hAnsi="Times New Roman"/>
          <w:color w:val="000000"/>
          <w:sz w:val="28"/>
          <w:lang w:val="ru-RU"/>
        </w:rPr>
        <w:t>атуру или по представлению.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</w:t>
      </w:r>
      <w:r w:rsidRPr="00485523">
        <w:rPr>
          <w:rFonts w:ascii="Times New Roman" w:hAnsi="Times New Roman"/>
          <w:color w:val="000000"/>
          <w:sz w:val="28"/>
          <w:lang w:val="ru-RU"/>
        </w:rPr>
        <w:t>в по оформлению праздников.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</w:t>
      </w:r>
      <w:r w:rsidRPr="00485523">
        <w:rPr>
          <w:rFonts w:ascii="Times New Roman" w:hAnsi="Times New Roman"/>
          <w:color w:val="000000"/>
          <w:sz w:val="28"/>
          <w:lang w:val="ru-RU"/>
        </w:rPr>
        <w:t>оздание этого персонажа в технике бумагопластики, по выбору учителя).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памятники, парковая скульптура, мелкая пластика, рельеф (виды рельефа).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хохлома.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</w:t>
      </w:r>
      <w:r w:rsidRPr="00485523">
        <w:rPr>
          <w:rFonts w:ascii="Times New Roman" w:hAnsi="Times New Roman"/>
          <w:color w:val="000000"/>
          <w:sz w:val="28"/>
          <w:lang w:val="ru-RU"/>
        </w:rPr>
        <w:t>омысла).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</w:t>
      </w:r>
      <w:r w:rsidRPr="00485523">
        <w:rPr>
          <w:rFonts w:ascii="Times New Roman" w:hAnsi="Times New Roman"/>
          <w:color w:val="000000"/>
          <w:sz w:val="28"/>
          <w:lang w:val="ru-RU"/>
        </w:rPr>
        <w:t>лучить опыт создания композиции орнамента в квадрате (в качестве эскиза росписи женского платка).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Выполнить зарисовки или творческие рисунки по памяти и по представлению на тему исторических памятников или архитектурных </w:t>
      </w:r>
      <w:r w:rsidRPr="00485523">
        <w:rPr>
          <w:rFonts w:ascii="Times New Roman" w:hAnsi="Times New Roman"/>
          <w:color w:val="000000"/>
          <w:sz w:val="28"/>
          <w:lang w:val="ru-RU"/>
        </w:rPr>
        <w:t>достопримечательностей своего города.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разнообразных малых архитектурных </w:t>
      </w:r>
      <w:r w:rsidRPr="00485523">
        <w:rPr>
          <w:rFonts w:ascii="Times New Roman" w:hAnsi="Times New Roman"/>
          <w:color w:val="000000"/>
          <w:sz w:val="28"/>
          <w:lang w:val="ru-RU"/>
        </w:rPr>
        <w:t>форм, наполняющих городское пространство.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</w:t>
      </w:r>
      <w:r w:rsidRPr="00485523">
        <w:rPr>
          <w:rFonts w:ascii="Times New Roman" w:hAnsi="Times New Roman"/>
          <w:color w:val="000000"/>
          <w:sz w:val="28"/>
          <w:lang w:val="ru-RU"/>
        </w:rPr>
        <w:t>оего города или села (в виде коллажа).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</w:t>
      </w:r>
      <w:r w:rsidRPr="00485523">
        <w:rPr>
          <w:rFonts w:ascii="Times New Roman" w:hAnsi="Times New Roman"/>
          <w:color w:val="000000"/>
          <w:sz w:val="28"/>
          <w:lang w:val="ru-RU"/>
        </w:rPr>
        <w:t>зуально-образную информацию; знать имена нескольких художников детской книги.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</w:t>
      </w:r>
      <w:r w:rsidRPr="00485523">
        <w:rPr>
          <w:rFonts w:ascii="Times New Roman" w:hAnsi="Times New Roman"/>
          <w:color w:val="000000"/>
          <w:sz w:val="28"/>
          <w:lang w:val="ru-RU"/>
        </w:rPr>
        <w:t>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</w:t>
      </w:r>
      <w:r w:rsidRPr="00485523">
        <w:rPr>
          <w:rFonts w:ascii="Times New Roman" w:hAnsi="Times New Roman"/>
          <w:color w:val="000000"/>
          <w:sz w:val="28"/>
          <w:lang w:val="ru-RU"/>
        </w:rPr>
        <w:t>бсуждать увиденные памятники.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</w:t>
      </w:r>
      <w:r w:rsidRPr="00485523">
        <w:rPr>
          <w:rFonts w:ascii="Times New Roman" w:hAnsi="Times New Roman"/>
          <w:color w:val="000000"/>
          <w:sz w:val="28"/>
          <w:lang w:val="ru-RU"/>
        </w:rPr>
        <w:t>удожника в кино, в театре, на празднике.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В. Д. Поленова, И. К. Айвазовского и других (по выбору учителя), приобретать представления об их произведениях.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виртуальных путешествий.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</w:t>
      </w:r>
      <w:r w:rsidRPr="00485523">
        <w:rPr>
          <w:rFonts w:ascii="Times New Roman" w:hAnsi="Times New Roman"/>
          <w:color w:val="000000"/>
          <w:sz w:val="28"/>
          <w:lang w:val="ru-RU"/>
        </w:rPr>
        <w:t>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</w:t>
      </w:r>
      <w:r w:rsidRPr="00485523">
        <w:rPr>
          <w:rFonts w:ascii="Times New Roman" w:hAnsi="Times New Roman"/>
          <w:color w:val="000000"/>
          <w:sz w:val="28"/>
          <w:lang w:val="ru-RU"/>
        </w:rPr>
        <w:t>ев, иметь представление о коллекциях своих региональных музеев.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</w:t>
      </w:r>
      <w:r w:rsidRPr="00485523">
        <w:rPr>
          <w:rFonts w:ascii="Times New Roman" w:hAnsi="Times New Roman"/>
          <w:color w:val="000000"/>
          <w:sz w:val="28"/>
          <w:lang w:val="ru-RU"/>
        </w:rPr>
        <w:t>рнов.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</w:t>
      </w:r>
      <w:r w:rsidRPr="00485523">
        <w:rPr>
          <w:rFonts w:ascii="Times New Roman" w:hAnsi="Times New Roman"/>
          <w:color w:val="000000"/>
          <w:sz w:val="28"/>
          <w:lang w:val="ru-RU"/>
        </w:rPr>
        <w:t>тельных открыток, афиши.</w:t>
      </w:r>
    </w:p>
    <w:p w:rsidR="00E2188E" w:rsidRPr="00485523" w:rsidRDefault="006C5995">
      <w:pPr>
        <w:spacing w:after="0" w:line="264" w:lineRule="auto"/>
        <w:ind w:left="12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552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</w:t>
      </w:r>
      <w:r w:rsidRPr="00485523">
        <w:rPr>
          <w:rFonts w:ascii="Times New Roman" w:hAnsi="Times New Roman"/>
          <w:color w:val="000000"/>
          <w:sz w:val="28"/>
          <w:lang w:val="ru-RU"/>
        </w:rPr>
        <w:t>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</w:t>
      </w:r>
      <w:r w:rsidRPr="00485523">
        <w:rPr>
          <w:rFonts w:ascii="Times New Roman" w:hAnsi="Times New Roman"/>
          <w:color w:val="000000"/>
          <w:sz w:val="28"/>
          <w:lang w:val="ru-RU"/>
        </w:rPr>
        <w:t>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485523">
        <w:rPr>
          <w:rFonts w:ascii="Times New Roman" w:hAnsi="Times New Roman"/>
          <w:color w:val="000000"/>
          <w:sz w:val="28"/>
          <w:lang w:val="ru-RU"/>
        </w:rPr>
        <w:t>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</w:t>
      </w:r>
      <w:r w:rsidRPr="00485523">
        <w:rPr>
          <w:rFonts w:ascii="Times New Roman" w:hAnsi="Times New Roman"/>
          <w:color w:val="000000"/>
          <w:sz w:val="28"/>
          <w:lang w:val="ru-RU"/>
        </w:rPr>
        <w:t>дном костюме и образ мужчины в народном костюме.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Создавать двойной п</w:t>
      </w:r>
      <w:r w:rsidRPr="00485523">
        <w:rPr>
          <w:rFonts w:ascii="Times New Roman" w:hAnsi="Times New Roman"/>
          <w:color w:val="000000"/>
          <w:sz w:val="28"/>
          <w:lang w:val="ru-RU"/>
        </w:rPr>
        <w:t>ортрет (например, портрет матери и ребёнка).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</w:t>
      </w:r>
      <w:r w:rsidRPr="00485523">
        <w:rPr>
          <w:rFonts w:ascii="Times New Roman" w:hAnsi="Times New Roman"/>
          <w:color w:val="000000"/>
          <w:sz w:val="28"/>
          <w:lang w:val="ru-RU"/>
        </w:rPr>
        <w:t>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485523">
        <w:rPr>
          <w:rFonts w:ascii="Times New Roman" w:hAnsi="Times New Roman"/>
          <w:b/>
          <w:color w:val="000000"/>
          <w:sz w:val="28"/>
          <w:lang w:val="ru-RU"/>
        </w:rPr>
        <w:t xml:space="preserve"> «Декоративно-прикладное искусство»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</w:t>
      </w:r>
      <w:r w:rsidRPr="00485523">
        <w:rPr>
          <w:rFonts w:ascii="Times New Roman" w:hAnsi="Times New Roman"/>
          <w:color w:val="000000"/>
          <w:sz w:val="28"/>
          <w:lang w:val="ru-RU"/>
        </w:rPr>
        <w:t>туре, одежде, оформлении предметов быта у разных народов, в разные эпохи.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</w:t>
      </w:r>
      <w:r w:rsidRPr="00485523">
        <w:rPr>
          <w:rFonts w:ascii="Times New Roman" w:hAnsi="Times New Roman"/>
          <w:color w:val="000000"/>
          <w:sz w:val="28"/>
          <w:lang w:val="ru-RU"/>
        </w:rPr>
        <w:t>ных уборов, орнаментах, которые характерны для предметов быта).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</w:t>
      </w:r>
      <w:r w:rsidRPr="00485523">
        <w:rPr>
          <w:rFonts w:ascii="Times New Roman" w:hAnsi="Times New Roman"/>
          <w:color w:val="000000"/>
          <w:sz w:val="28"/>
          <w:lang w:val="ru-RU"/>
        </w:rPr>
        <w:t>й и положением в обществе.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их связи с окружающей природой.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</w:t>
      </w:r>
      <w:r w:rsidRPr="00485523">
        <w:rPr>
          <w:rFonts w:ascii="Times New Roman" w:hAnsi="Times New Roman"/>
          <w:color w:val="000000"/>
          <w:sz w:val="28"/>
          <w:lang w:val="ru-RU"/>
        </w:rPr>
        <w:t>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</w:t>
      </w:r>
      <w:r w:rsidRPr="00485523">
        <w:rPr>
          <w:rFonts w:ascii="Times New Roman" w:hAnsi="Times New Roman"/>
          <w:color w:val="000000"/>
          <w:sz w:val="28"/>
          <w:lang w:val="ru-RU"/>
        </w:rPr>
        <w:t>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рном устройстве и жизни в нём людей. Знать основные конструктивные черты древнегреческого храма, </w:t>
      </w: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</w:t>
      </w:r>
      <w:r w:rsidRPr="00485523">
        <w:rPr>
          <w:rFonts w:ascii="Times New Roman" w:hAnsi="Times New Roman"/>
          <w:color w:val="000000"/>
          <w:sz w:val="28"/>
          <w:lang w:val="ru-RU"/>
        </w:rPr>
        <w:t>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объяснять, в чём заключается значимость для современных людей сохранения </w:t>
      </w:r>
      <w:r w:rsidRPr="00485523">
        <w:rPr>
          <w:rFonts w:ascii="Times New Roman" w:hAnsi="Times New Roman"/>
          <w:color w:val="000000"/>
          <w:sz w:val="28"/>
          <w:lang w:val="ru-RU"/>
        </w:rPr>
        <w:t>архитектурных памятников и исторического образа своей и мировой культуры.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</w:t>
      </w:r>
      <w:r w:rsidRPr="00485523">
        <w:rPr>
          <w:rFonts w:ascii="Times New Roman" w:hAnsi="Times New Roman"/>
          <w:color w:val="000000"/>
          <w:sz w:val="28"/>
          <w:lang w:val="ru-RU"/>
        </w:rPr>
        <w:t>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</w:t>
      </w:r>
      <w:r w:rsidRPr="00485523">
        <w:rPr>
          <w:rFonts w:ascii="Times New Roman" w:hAnsi="Times New Roman"/>
          <w:color w:val="000000"/>
          <w:sz w:val="28"/>
          <w:lang w:val="ru-RU"/>
        </w:rPr>
        <w:t>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</w:t>
      </w:r>
      <w:r w:rsidRPr="00485523">
        <w:rPr>
          <w:rFonts w:ascii="Times New Roman" w:hAnsi="Times New Roman"/>
          <w:color w:val="000000"/>
          <w:sz w:val="28"/>
          <w:lang w:val="ru-RU"/>
        </w:rPr>
        <w:t>городе, храм Покрова на Нерли.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</w:t>
      </w:r>
      <w:r w:rsidRPr="00485523">
        <w:rPr>
          <w:rFonts w:ascii="Times New Roman" w:hAnsi="Times New Roman"/>
          <w:color w:val="000000"/>
          <w:sz w:val="28"/>
          <w:lang w:val="ru-RU"/>
        </w:rPr>
        <w:t>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</w:t>
      </w:r>
      <w:r w:rsidRPr="00485523">
        <w:rPr>
          <w:rFonts w:ascii="Times New Roman" w:hAnsi="Times New Roman"/>
          <w:color w:val="000000"/>
          <w:sz w:val="28"/>
          <w:lang w:val="ru-RU"/>
        </w:rPr>
        <w:t>ля), знать о правилах поведения при посещении мемориальных памятников.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</w:t>
      </w:r>
      <w:r w:rsidRPr="00485523">
        <w:rPr>
          <w:rFonts w:ascii="Times New Roman" w:hAnsi="Times New Roman"/>
          <w:color w:val="000000"/>
          <w:sz w:val="28"/>
          <w:lang w:val="ru-RU"/>
        </w:rPr>
        <w:t>ть эти произведения.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</w:t>
      </w:r>
      <w:r w:rsidRPr="00485523">
        <w:rPr>
          <w:rFonts w:ascii="Times New Roman" w:hAnsi="Times New Roman"/>
          <w:color w:val="000000"/>
          <w:sz w:val="28"/>
          <w:lang w:val="ru-RU"/>
        </w:rPr>
        <w:t>дийской пагоды.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552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</w:t>
      </w:r>
      <w:r w:rsidRPr="00485523">
        <w:rPr>
          <w:rFonts w:ascii="Times New Roman" w:hAnsi="Times New Roman"/>
          <w:color w:val="000000"/>
          <w:sz w:val="28"/>
          <w:lang w:val="ru-RU"/>
        </w:rPr>
        <w:t>конструкцию традиционного крестьянского деревянного дома (избы) и различные варианты его устройства.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</w:t>
      </w:r>
      <w:r w:rsidRPr="00485523">
        <w:rPr>
          <w:rFonts w:ascii="Times New Roman" w:hAnsi="Times New Roman"/>
          <w:color w:val="000000"/>
          <w:sz w:val="28"/>
          <w:lang w:val="ru-RU"/>
        </w:rPr>
        <w:t>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</w:t>
      </w:r>
      <w:r w:rsidRPr="00485523">
        <w:rPr>
          <w:rFonts w:ascii="Times New Roman" w:hAnsi="Times New Roman"/>
          <w:color w:val="000000"/>
          <w:sz w:val="28"/>
          <w:lang w:val="ru-RU"/>
        </w:rPr>
        <w:t>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Освоить анимацию простого повторяющегося движения изображения в виртуальном редакто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ре </w:t>
      </w:r>
      <w:r>
        <w:rPr>
          <w:rFonts w:ascii="Times New Roman" w:hAnsi="Times New Roman"/>
          <w:color w:val="000000"/>
          <w:sz w:val="28"/>
        </w:rPr>
        <w:t>GIF</w:t>
      </w:r>
      <w:r w:rsidRPr="0048552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8552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</w:t>
      </w:r>
      <w:r w:rsidRPr="00485523">
        <w:rPr>
          <w:rFonts w:ascii="Times New Roman" w:hAnsi="Times New Roman"/>
          <w:color w:val="000000"/>
          <w:sz w:val="28"/>
          <w:lang w:val="ru-RU"/>
        </w:rPr>
        <w:t>более важных определений, названий, положений, которые надо помнить и знать.</w:t>
      </w:r>
    </w:p>
    <w:p w:rsidR="00E2188E" w:rsidRPr="00485523" w:rsidRDefault="006C5995">
      <w:pPr>
        <w:spacing w:after="0" w:line="264" w:lineRule="auto"/>
        <w:ind w:firstLine="600"/>
        <w:jc w:val="both"/>
        <w:rPr>
          <w:lang w:val="ru-RU"/>
        </w:rPr>
      </w:pPr>
      <w:r w:rsidRPr="0048552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2188E" w:rsidRPr="00485523" w:rsidRDefault="00E2188E">
      <w:pPr>
        <w:rPr>
          <w:lang w:val="ru-RU"/>
        </w:rPr>
        <w:sectPr w:rsidR="00E2188E" w:rsidRPr="00485523">
          <w:pgSz w:w="11906" w:h="16383"/>
          <w:pgMar w:top="1134" w:right="850" w:bottom="1134" w:left="1701" w:header="720" w:footer="720" w:gutter="0"/>
          <w:cols w:space="720"/>
        </w:sectPr>
      </w:pPr>
    </w:p>
    <w:p w:rsidR="00E2188E" w:rsidRDefault="006C5995">
      <w:pPr>
        <w:spacing w:after="0"/>
        <w:ind w:left="120"/>
      </w:pPr>
      <w:bookmarkStart w:id="12" w:name="block-37354393"/>
      <w:bookmarkEnd w:id="7"/>
      <w:r w:rsidRPr="004855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188E" w:rsidRDefault="006C5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218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</w:tr>
      <w:tr w:rsidR="00E218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Ты </w:t>
            </w:r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/>
        </w:tc>
      </w:tr>
    </w:tbl>
    <w:p w:rsidR="00E2188E" w:rsidRDefault="00E2188E">
      <w:pPr>
        <w:sectPr w:rsidR="00E2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88E" w:rsidRDefault="006C5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218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</w:tr>
      <w:tr w:rsidR="00E218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/>
        </w:tc>
      </w:tr>
    </w:tbl>
    <w:p w:rsidR="00E2188E" w:rsidRDefault="00E2188E">
      <w:pPr>
        <w:sectPr w:rsidR="00E2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88E" w:rsidRDefault="006C5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218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</w:tr>
      <w:tr w:rsidR="00E2188E" w:rsidRPr="004855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2188E" w:rsidRPr="004855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2188E" w:rsidRPr="004855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на улицах твоего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2188E" w:rsidRPr="004855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2188E" w:rsidRPr="004855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/>
        </w:tc>
      </w:tr>
    </w:tbl>
    <w:p w:rsidR="00E2188E" w:rsidRDefault="00E2188E">
      <w:pPr>
        <w:sectPr w:rsidR="00E2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88E" w:rsidRDefault="006C5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218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</w:tr>
      <w:tr w:rsidR="00E2188E" w:rsidRPr="004855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188E" w:rsidRPr="004855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188E" w:rsidRPr="004855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188E" w:rsidRPr="004855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188E" w:rsidRPr="004855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88E" w:rsidRDefault="00E2188E"/>
        </w:tc>
      </w:tr>
    </w:tbl>
    <w:p w:rsidR="00E2188E" w:rsidRDefault="00E2188E">
      <w:pPr>
        <w:sectPr w:rsidR="00E2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88E" w:rsidRDefault="00E2188E">
      <w:pPr>
        <w:sectPr w:rsidR="00E2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88E" w:rsidRDefault="006C5995">
      <w:pPr>
        <w:spacing w:after="0"/>
        <w:ind w:left="120"/>
      </w:pPr>
      <w:bookmarkStart w:id="13" w:name="block-373543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188E" w:rsidRDefault="006C5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E2188E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коврик-ночь /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животных из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Default="00E2188E"/>
        </w:tc>
      </w:tr>
    </w:tbl>
    <w:p w:rsidR="00E2188E" w:rsidRDefault="00E2188E">
      <w:pPr>
        <w:sectPr w:rsidR="00E2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88E" w:rsidRDefault="006C5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E2188E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смешиваем краски, рисуем эмоции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материалы для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создаем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холодные цвета: рисуем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</w:t>
            </w: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Pr="00485523" w:rsidRDefault="006C5995">
            <w:pPr>
              <w:spacing w:after="0"/>
              <w:ind w:left="135"/>
              <w:rPr>
                <w:lang w:val="ru-RU"/>
              </w:rPr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 w:rsidRPr="0048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Default="00E2188E"/>
        </w:tc>
      </w:tr>
    </w:tbl>
    <w:p w:rsidR="00E2188E" w:rsidRDefault="00E2188E">
      <w:pPr>
        <w:sectPr w:rsidR="00E2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88E" w:rsidRDefault="006C5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E2188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художника для твоего дома: рассматриваем работы художников над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и архитектурные памятники: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бумагопластике фантастический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театре: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в городе: создаем композицию «Праздник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Музеи искусства: участвуем в виртуальном интерактивном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Картина-пейзаж: рисуем пейзаж, </w:t>
            </w:r>
            <w:r>
              <w:rPr>
                <w:rFonts w:ascii="Times New Roman" w:hAnsi="Times New Roman"/>
                <w:color w:val="000000"/>
                <w:sz w:val="24"/>
              </w:rPr>
              <w:t>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Картина-натюрморт: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Скульптура в музее и на </w:t>
            </w:r>
            <w:r>
              <w:rPr>
                <w:rFonts w:ascii="Times New Roman" w:hAnsi="Times New Roman"/>
                <w:color w:val="000000"/>
                <w:sz w:val="24"/>
              </w:rPr>
              <w:t>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Default="00E2188E"/>
        </w:tc>
      </w:tr>
    </w:tbl>
    <w:p w:rsidR="00E2188E" w:rsidRDefault="00E2188E">
      <w:pPr>
        <w:sectPr w:rsidR="00E2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88E" w:rsidRDefault="006C5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E2188E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88E" w:rsidRDefault="00E2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88E" w:rsidRDefault="00E2188E"/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строит, украшает,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родной земли: рисуем пейзаж по правилам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избы: рисуем и моделируем избу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воины-защитники: рисуем героев былин,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Псков: знакомимся с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Узорочье теремов: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палатах: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color w:val="000000"/>
                <w:sz w:val="24"/>
              </w:rPr>
              <w:t>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</w:t>
            </w:r>
            <w:r>
              <w:rPr>
                <w:rFonts w:ascii="Times New Roman" w:hAnsi="Times New Roman"/>
                <w:color w:val="000000"/>
                <w:sz w:val="24"/>
              </w:rPr>
              <w:t>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Материнство: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t>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E218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188E" w:rsidRDefault="00E2188E">
            <w:pPr>
              <w:spacing w:after="0"/>
              <w:ind w:left="135"/>
            </w:pPr>
          </w:p>
        </w:tc>
      </w:tr>
      <w:tr w:rsidR="00E21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2188E" w:rsidRDefault="006C5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88E" w:rsidRDefault="00E2188E"/>
        </w:tc>
      </w:tr>
    </w:tbl>
    <w:p w:rsidR="00E2188E" w:rsidRDefault="00E2188E">
      <w:pPr>
        <w:sectPr w:rsidR="00E2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88E" w:rsidRDefault="00E2188E">
      <w:pPr>
        <w:sectPr w:rsidR="00E2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88E" w:rsidRDefault="006C5995">
      <w:pPr>
        <w:spacing w:after="0"/>
        <w:ind w:left="120"/>
      </w:pPr>
      <w:bookmarkStart w:id="14" w:name="block-373543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2188E" w:rsidRDefault="006C59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188E" w:rsidRDefault="006C5995">
      <w:pPr>
        <w:spacing w:after="0" w:line="480" w:lineRule="auto"/>
        <w:ind w:left="120"/>
      </w:pPr>
      <w:bookmarkStart w:id="15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искусство, 3 класс/ Горяева Н.А., Неменская Л.А., Питерских А.С. и др.; под редакцией Неменского Б.М., Акционерное общество «Издательство «Просвещение»</w:t>
      </w:r>
      <w:bookmarkEnd w:id="15"/>
    </w:p>
    <w:p w:rsidR="00E2188E" w:rsidRDefault="00E2188E">
      <w:pPr>
        <w:spacing w:after="0" w:line="480" w:lineRule="auto"/>
        <w:ind w:left="120"/>
      </w:pPr>
    </w:p>
    <w:p w:rsidR="00E2188E" w:rsidRDefault="00E2188E">
      <w:pPr>
        <w:spacing w:after="0"/>
        <w:ind w:left="120"/>
      </w:pPr>
    </w:p>
    <w:p w:rsidR="00E2188E" w:rsidRDefault="006C59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</w:t>
      </w:r>
      <w:r>
        <w:rPr>
          <w:rFonts w:ascii="Times New Roman" w:hAnsi="Times New Roman"/>
          <w:b/>
          <w:color w:val="000000"/>
          <w:sz w:val="28"/>
        </w:rPr>
        <w:t>ОДИЧЕСКИЕ МАТЕРИАЛЫ ДЛЯ УЧИТЕЛЯ</w:t>
      </w:r>
    </w:p>
    <w:p w:rsidR="00E2188E" w:rsidRDefault="006C59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Коллекции электронных образовательных ресурсов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Библиотека материалов для начальной школыhttp://www.nachalka.com/biblioteka</w:t>
      </w:r>
      <w:r>
        <w:rPr>
          <w:sz w:val="28"/>
        </w:rPr>
        <w:br/>
      </w:r>
      <w:bookmarkStart w:id="16" w:name="27f88a84-cde6-45cc-9a12-309dd9b67dab"/>
      <w:bookmarkEnd w:id="16"/>
    </w:p>
    <w:p w:rsidR="00E2188E" w:rsidRDefault="00E2188E">
      <w:pPr>
        <w:spacing w:after="0"/>
        <w:ind w:left="120"/>
      </w:pPr>
    </w:p>
    <w:p w:rsidR="00E2188E" w:rsidRDefault="006C59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188E" w:rsidRDefault="006C5995">
      <w:pPr>
        <w:spacing w:after="0" w:line="480" w:lineRule="auto"/>
        <w:ind w:left="120"/>
      </w:pP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-</w:t>
      </w:r>
      <w:bookmarkEnd w:id="17"/>
    </w:p>
    <w:p w:rsidR="00E2188E" w:rsidRDefault="00E2188E">
      <w:pPr>
        <w:sectPr w:rsidR="00E2188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C5995" w:rsidRDefault="006C5995"/>
    <w:sectPr w:rsidR="006C5995" w:rsidSect="00E218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58A"/>
    <w:multiLevelType w:val="multilevel"/>
    <w:tmpl w:val="A9A00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56BBA"/>
    <w:multiLevelType w:val="multilevel"/>
    <w:tmpl w:val="1EC00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F4BE8"/>
    <w:multiLevelType w:val="multilevel"/>
    <w:tmpl w:val="97E6F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E3A11"/>
    <w:multiLevelType w:val="multilevel"/>
    <w:tmpl w:val="96943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040CE7"/>
    <w:multiLevelType w:val="multilevel"/>
    <w:tmpl w:val="34B8F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913B96"/>
    <w:multiLevelType w:val="multilevel"/>
    <w:tmpl w:val="5E9E5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2188E"/>
    <w:rsid w:val="00485523"/>
    <w:rsid w:val="006C5995"/>
    <w:rsid w:val="00E2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18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1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5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12614</Words>
  <Characters>71900</Characters>
  <Application>Microsoft Office Word</Application>
  <DocSecurity>0</DocSecurity>
  <Lines>599</Lines>
  <Paragraphs>168</Paragraphs>
  <ScaleCrop>false</ScaleCrop>
  <Company/>
  <LinksUpToDate>false</LinksUpToDate>
  <CharactersWithSpaces>84346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</cp:lastModifiedBy>
  <cp:revision>2</cp:revision>
  <dcterms:created xsi:type="dcterms:W3CDTF">2024-09-09T11:03:00Z</dcterms:created>
  <dcterms:modified xsi:type="dcterms:W3CDTF">2024-09-09T11:03:00Z</dcterms:modified>
</cp:coreProperties>
</file>