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6" w:rsidRDefault="00471C16" w:rsidP="00E7082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Муницпальное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E70826" w:rsidRPr="00E70826" w:rsidRDefault="00471C16" w:rsidP="00E70826">
      <w:pPr>
        <w:pStyle w:val="a3"/>
        <w:spacing w:line="276" w:lineRule="auto"/>
        <w:jc w:val="center"/>
        <w:rPr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1C16" w:rsidRPr="00E70826" w:rsidRDefault="00471C16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 ДИРЕКТОРОВ</w:t>
      </w:r>
    </w:p>
    <w:p w:rsidR="00E70826" w:rsidRPr="00E70826" w:rsidRDefault="00E70826" w:rsidP="000A28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826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826">
        <w:rPr>
          <w:rFonts w:ascii="Times New Roman" w:hAnsi="Times New Roman" w:cs="Times New Roman"/>
          <w:b/>
          <w:sz w:val="24"/>
          <w:szCs w:val="24"/>
        </w:rPr>
        <w:t>«Школьная система оценки качества образования»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1C16">
        <w:rPr>
          <w:rFonts w:ascii="Times New Roman" w:hAnsi="Times New Roman" w:cs="Times New Roman"/>
          <w:sz w:val="24"/>
          <w:szCs w:val="24"/>
        </w:rPr>
        <w:t>2</w:t>
      </w:r>
      <w:r w:rsidR="003978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16">
        <w:rPr>
          <w:rFonts w:ascii="Times New Roman" w:hAnsi="Times New Roman" w:cs="Times New Roman"/>
          <w:sz w:val="24"/>
          <w:szCs w:val="24"/>
        </w:rPr>
        <w:t>февраля 2017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 от управления образования в 9.00 ч.</w:t>
      </w:r>
    </w:p>
    <w:p w:rsidR="000A2801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942"/>
      </w:tblGrid>
      <w:tr w:rsidR="000A2801" w:rsidTr="00F2013D">
        <w:tc>
          <w:tcPr>
            <w:tcW w:w="1668" w:type="dxa"/>
            <w:shd w:val="clear" w:color="auto" w:fill="DBE5F1" w:themeFill="accent1" w:themeFillTint="33"/>
          </w:tcPr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shd w:val="clear" w:color="auto" w:fill="DBE5F1" w:themeFill="accent1" w:themeFillTint="33"/>
          </w:tcPr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Что планируется</w:t>
            </w:r>
          </w:p>
        </w:tc>
        <w:tc>
          <w:tcPr>
            <w:tcW w:w="2942" w:type="dxa"/>
            <w:shd w:val="clear" w:color="auto" w:fill="DBE5F1" w:themeFill="accent1" w:themeFillTint="33"/>
          </w:tcPr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1" w:rsidTr="00F2013D">
        <w:tc>
          <w:tcPr>
            <w:tcW w:w="1668" w:type="dxa"/>
          </w:tcPr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</w:tc>
        <w:tc>
          <w:tcPr>
            <w:tcW w:w="4961" w:type="dxa"/>
          </w:tcPr>
          <w:p w:rsidR="00471C16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Встреча гостей</w:t>
            </w:r>
            <w:r w:rsidR="00471C16"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801" w:rsidRPr="009C2321" w:rsidRDefault="00471C16" w:rsidP="0047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942" w:type="dxa"/>
          </w:tcPr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1" w:rsidTr="00F2013D">
        <w:tc>
          <w:tcPr>
            <w:tcW w:w="1668" w:type="dxa"/>
          </w:tcPr>
          <w:p w:rsidR="000A2801" w:rsidRPr="009C2321" w:rsidRDefault="000A280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-10.10</w:t>
            </w:r>
          </w:p>
        </w:tc>
        <w:tc>
          <w:tcPr>
            <w:tcW w:w="4961" w:type="dxa"/>
          </w:tcPr>
          <w:p w:rsidR="000A2801" w:rsidRPr="009C2321" w:rsidRDefault="00471C16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совещания</w:t>
            </w:r>
          </w:p>
        </w:tc>
        <w:tc>
          <w:tcPr>
            <w:tcW w:w="2942" w:type="dxa"/>
          </w:tcPr>
          <w:p w:rsidR="00471C16" w:rsidRPr="009C2321" w:rsidRDefault="00471C16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Федосеев А.С.,</w:t>
            </w:r>
          </w:p>
          <w:p w:rsidR="000A2801" w:rsidRPr="009C2321" w:rsidRDefault="00471C16" w:rsidP="0047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</w:tr>
      <w:tr w:rsidR="00471C16" w:rsidTr="00F2013D">
        <w:tc>
          <w:tcPr>
            <w:tcW w:w="1668" w:type="dxa"/>
          </w:tcPr>
          <w:p w:rsidR="00471C16" w:rsidRPr="009C2321" w:rsidRDefault="00471C16" w:rsidP="00F201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F2013D" w:rsidRPr="009C2321">
              <w:rPr>
                <w:rFonts w:ascii="Times New Roman" w:hAnsi="Times New Roman" w:cs="Times New Roman"/>
                <w:sz w:val="24"/>
                <w:szCs w:val="24"/>
              </w:rPr>
              <w:t>-10.2</w:t>
            </w:r>
            <w:r w:rsidR="00F2013D"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61" w:type="dxa"/>
          </w:tcPr>
          <w:p w:rsidR="00471C16" w:rsidRPr="009C2321" w:rsidRDefault="00471C16" w:rsidP="00471C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Анонс новых услуг для ОО</w:t>
            </w:r>
          </w:p>
        </w:tc>
        <w:tc>
          <w:tcPr>
            <w:tcW w:w="2942" w:type="dxa"/>
          </w:tcPr>
          <w:p w:rsidR="00471C16" w:rsidRPr="009C2321" w:rsidRDefault="00471C16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Ген. директор компании</w:t>
            </w:r>
          </w:p>
        </w:tc>
      </w:tr>
      <w:tr w:rsidR="00B700E0" w:rsidTr="00F2013D">
        <w:tc>
          <w:tcPr>
            <w:tcW w:w="1668" w:type="dxa"/>
          </w:tcPr>
          <w:p w:rsidR="00B700E0" w:rsidRPr="009C2321" w:rsidRDefault="00B700E0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4961" w:type="dxa"/>
          </w:tcPr>
          <w:p w:rsidR="00B700E0" w:rsidRPr="009C2321" w:rsidRDefault="00B700E0" w:rsidP="00312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МИП </w:t>
            </w:r>
          </w:p>
          <w:p w:rsidR="00B700E0" w:rsidRPr="009C2321" w:rsidRDefault="00B700E0" w:rsidP="00312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«Школьная система оценки качества образования»</w:t>
            </w:r>
          </w:p>
        </w:tc>
        <w:tc>
          <w:tcPr>
            <w:tcW w:w="2942" w:type="dxa"/>
          </w:tcPr>
          <w:p w:rsidR="00B700E0" w:rsidRPr="009C2321" w:rsidRDefault="00B700E0" w:rsidP="003122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700E0" w:rsidTr="00F2013D">
        <w:tc>
          <w:tcPr>
            <w:tcW w:w="1668" w:type="dxa"/>
          </w:tcPr>
          <w:p w:rsidR="00B700E0" w:rsidRPr="009C2321" w:rsidRDefault="00B700E0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4961" w:type="dxa"/>
          </w:tcPr>
          <w:p w:rsidR="00B700E0" w:rsidRPr="009C2321" w:rsidRDefault="00B700E0" w:rsidP="00E2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</w:t>
            </w:r>
            <w:r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конференции «Тенденции в развитии образования» </w:t>
            </w:r>
          </w:p>
        </w:tc>
        <w:tc>
          <w:tcPr>
            <w:tcW w:w="2942" w:type="dxa"/>
          </w:tcPr>
          <w:p w:rsidR="00B700E0" w:rsidRPr="009C2321" w:rsidRDefault="00B700E0" w:rsidP="00E247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Ильинская О.М.</w:t>
            </w:r>
          </w:p>
        </w:tc>
      </w:tr>
      <w:tr w:rsidR="00BA2C91" w:rsidTr="00B700E0">
        <w:tc>
          <w:tcPr>
            <w:tcW w:w="1668" w:type="dxa"/>
            <w:vMerge w:val="restart"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C2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7903" w:type="dxa"/>
            <w:gridSpan w:val="2"/>
            <w:shd w:val="clear" w:color="auto" w:fill="C6D9F1" w:themeFill="text2" w:themeFillTint="33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Посещение уроков и занятий внеурочной деятельности с элементами технологии формирующего оценивания</w:t>
            </w:r>
          </w:p>
        </w:tc>
      </w:tr>
      <w:tr w:rsidR="00BA2C91" w:rsidTr="00F2013D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C91" w:rsidRPr="009C2321" w:rsidRDefault="00397850" w:rsidP="00397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2 класс. 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новых знаний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«Квадрат»</w:t>
            </w:r>
          </w:p>
        </w:tc>
        <w:tc>
          <w:tcPr>
            <w:tcW w:w="2942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Жигалова М.В.</w:t>
            </w:r>
          </w:p>
        </w:tc>
      </w:tr>
      <w:tr w:rsidR="00BA2C91" w:rsidTr="00F2013D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C91" w:rsidRPr="009C2321" w:rsidRDefault="00397850" w:rsidP="00397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7 класс.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-исследование «Возведение в квадрат суммы и разности двух выражений»</w:t>
            </w:r>
          </w:p>
        </w:tc>
        <w:tc>
          <w:tcPr>
            <w:tcW w:w="2942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Стрижакова Н.А.</w:t>
            </w:r>
          </w:p>
        </w:tc>
      </w:tr>
      <w:tr w:rsidR="00BA2C91" w:rsidTr="00F2013D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Урок-практикум в 9 классе по теме «Синтаксис сложного предложения»</w:t>
            </w:r>
          </w:p>
        </w:tc>
        <w:tc>
          <w:tcPr>
            <w:tcW w:w="2942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A2C91" w:rsidTr="00F2013D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ВД «Я в мире, мир во мне» и предмета ОБЖ в 5 классе по теме «Мужские профессии»</w:t>
            </w:r>
          </w:p>
        </w:tc>
        <w:tc>
          <w:tcPr>
            <w:tcW w:w="2942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Топунова</w:t>
            </w:r>
            <w:proofErr w:type="spellEnd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Кузнецова Е.К.</w:t>
            </w:r>
          </w:p>
        </w:tc>
      </w:tr>
      <w:tr w:rsidR="00BA2C91" w:rsidTr="00BA2C91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2"/>
            <w:shd w:val="clear" w:color="auto" w:fill="C6D9F1" w:themeFill="text2" w:themeFillTint="33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Посещение уроков и занятий внеурочной деятельности с элементами технологии формирования осознанного чтения</w:t>
            </w:r>
          </w:p>
        </w:tc>
      </w:tr>
      <w:tr w:rsidR="00BA2C91" w:rsidTr="00F2013D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C91" w:rsidRPr="009C2321" w:rsidRDefault="00BA2C91" w:rsidP="003978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Урок внеклас</w:t>
            </w:r>
            <w:r w:rsidR="00397850">
              <w:rPr>
                <w:rFonts w:ascii="Times New Roman" w:hAnsi="Times New Roman" w:cs="Times New Roman"/>
                <w:sz w:val="24"/>
                <w:szCs w:val="24"/>
              </w:rPr>
              <w:t xml:space="preserve">сного чтения в 4 классе с экологическим содержанием 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по произведению</w:t>
            </w:r>
            <w:r w:rsidR="0078622E">
              <w:rPr>
                <w:rFonts w:ascii="Times New Roman" w:hAnsi="Times New Roman" w:cs="Times New Roman"/>
                <w:sz w:val="24"/>
                <w:szCs w:val="24"/>
              </w:rPr>
              <w:t xml:space="preserve"> В.Астафьева</w:t>
            </w:r>
            <w:bookmarkStart w:id="0" w:name="_GoBack"/>
            <w:bookmarkEnd w:id="0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97850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Глибина</w:t>
            </w:r>
            <w:proofErr w:type="spellEnd"/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2C91" w:rsidTr="00F2013D">
        <w:tc>
          <w:tcPr>
            <w:tcW w:w="1668" w:type="dxa"/>
            <w:vMerge/>
          </w:tcPr>
          <w:p w:rsidR="00BA2C91" w:rsidRPr="009C2321" w:rsidRDefault="00BA2C91" w:rsidP="00B70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2C91" w:rsidRPr="009C2321" w:rsidRDefault="00BA2C91" w:rsidP="00BA2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Занятие ВД духовно-нравственного направления в 3 классе по теме «Во что верили славяне. Масленица»</w:t>
            </w:r>
          </w:p>
        </w:tc>
        <w:tc>
          <w:tcPr>
            <w:tcW w:w="2942" w:type="dxa"/>
          </w:tcPr>
          <w:p w:rsidR="00BA2C91" w:rsidRPr="009C2321" w:rsidRDefault="00BA2C91" w:rsidP="005668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Беляева Н.В.</w:t>
            </w:r>
          </w:p>
        </w:tc>
      </w:tr>
      <w:tr w:rsidR="00B700E0" w:rsidTr="00F2013D">
        <w:tc>
          <w:tcPr>
            <w:tcW w:w="1668" w:type="dxa"/>
          </w:tcPr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4961" w:type="dxa"/>
          </w:tcPr>
          <w:p w:rsidR="00B700E0" w:rsidRPr="009C2321" w:rsidRDefault="00BA2C91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B700E0" w:rsidRPr="009C2321" w:rsidRDefault="00BA2C91" w:rsidP="00BA2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942" w:type="dxa"/>
          </w:tcPr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B700E0" w:rsidTr="00F2013D">
        <w:tc>
          <w:tcPr>
            <w:tcW w:w="1668" w:type="dxa"/>
          </w:tcPr>
          <w:p w:rsidR="00B700E0" w:rsidRPr="009C2321" w:rsidRDefault="00B700E0" w:rsidP="00BA2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700E0" w:rsidRPr="009C2321" w:rsidRDefault="00B700E0" w:rsidP="004E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0E0" w:rsidTr="00F2013D">
        <w:tc>
          <w:tcPr>
            <w:tcW w:w="1668" w:type="dxa"/>
          </w:tcPr>
          <w:p w:rsidR="00B700E0" w:rsidRPr="009C2321" w:rsidRDefault="00B700E0" w:rsidP="00BA2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C91" w:rsidRPr="009C2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961" w:type="dxa"/>
          </w:tcPr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Отъезд гостей</w:t>
            </w:r>
          </w:p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700E0" w:rsidRPr="009C2321" w:rsidRDefault="00B700E0" w:rsidP="004E3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700E0" w:rsidRPr="009C2321" w:rsidRDefault="00B700E0" w:rsidP="005946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801" w:rsidRPr="00FB1D2D" w:rsidRDefault="000A2801" w:rsidP="000A28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24ED" w:rsidRDefault="00C924ED"/>
    <w:sectPr w:rsidR="00C924ED" w:rsidSect="00B700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801"/>
    <w:rsid w:val="000A2801"/>
    <w:rsid w:val="000D7DA9"/>
    <w:rsid w:val="002623C2"/>
    <w:rsid w:val="003762DC"/>
    <w:rsid w:val="00397850"/>
    <w:rsid w:val="00471C16"/>
    <w:rsid w:val="004E32DD"/>
    <w:rsid w:val="00541E4C"/>
    <w:rsid w:val="00547636"/>
    <w:rsid w:val="007750E7"/>
    <w:rsid w:val="0078622E"/>
    <w:rsid w:val="00824C38"/>
    <w:rsid w:val="008B5D7F"/>
    <w:rsid w:val="009C2321"/>
    <w:rsid w:val="009F6B91"/>
    <w:rsid w:val="00A52AB4"/>
    <w:rsid w:val="00A54E3F"/>
    <w:rsid w:val="00AD3CCE"/>
    <w:rsid w:val="00B40795"/>
    <w:rsid w:val="00B700E0"/>
    <w:rsid w:val="00BA2C91"/>
    <w:rsid w:val="00BE60C6"/>
    <w:rsid w:val="00C924ED"/>
    <w:rsid w:val="00CC1532"/>
    <w:rsid w:val="00DA1C9A"/>
    <w:rsid w:val="00DA53FA"/>
    <w:rsid w:val="00E021AA"/>
    <w:rsid w:val="00E70826"/>
    <w:rsid w:val="00F2013D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801"/>
    <w:pPr>
      <w:spacing w:after="0" w:line="240" w:lineRule="auto"/>
    </w:pPr>
  </w:style>
  <w:style w:type="table" w:styleId="a4">
    <w:name w:val="Table Grid"/>
    <w:basedOn w:val="a1"/>
    <w:uiPriority w:val="59"/>
    <w:rsid w:val="000A2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Ильинская О.М.</dc:creator>
  <cp:keywords/>
  <dc:description/>
  <cp:lastModifiedBy>user</cp:lastModifiedBy>
  <cp:revision>17</cp:revision>
  <dcterms:created xsi:type="dcterms:W3CDTF">2016-11-09T15:03:00Z</dcterms:created>
  <dcterms:modified xsi:type="dcterms:W3CDTF">2017-02-27T15:03:00Z</dcterms:modified>
</cp:coreProperties>
</file>